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0F" w:rsidRPr="00A77CED" w:rsidRDefault="006C3E4E" w:rsidP="006C3E4E">
      <w:pPr>
        <w:jc w:val="center"/>
        <w:rPr>
          <w:rFonts w:cstheme="minorHAnsi"/>
          <w:b/>
          <w:noProof/>
          <w:lang w:val="en-US" w:eastAsia="ru-RU"/>
        </w:rPr>
      </w:pPr>
      <w:r>
        <w:rPr>
          <w:rFonts w:cstheme="minorHAnsi"/>
          <w:b/>
          <w:noProof/>
          <w:lang w:val="en-US" w:eastAsia="ru-RU"/>
        </w:rPr>
        <w:t>People. Parts of body</w:t>
      </w:r>
    </w:p>
    <w:p w:rsidR="006D3C0F" w:rsidRPr="00A77CED" w:rsidRDefault="006D3C0F" w:rsidP="00A77CED">
      <w:pPr>
        <w:rPr>
          <w:rFonts w:cstheme="minorHAnsi"/>
          <w:b/>
          <w:noProof/>
          <w:lang w:val="en-US" w:eastAsia="ru-RU"/>
        </w:rPr>
      </w:pPr>
      <w:r w:rsidRPr="00A77CED">
        <w:rPr>
          <w:rFonts w:cstheme="minorHAnsi"/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7" name="Рисунок 7" descr="ÐÐ°ÑÑÐ¸Ð½ÐºÐ¸ Ð¿Ð¾ Ð·Ð°Ð¿ÑÐ¾ÑÑ h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hum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CED">
        <w:rPr>
          <w:rFonts w:cstheme="minorHAnsi"/>
          <w:b/>
          <w:noProof/>
          <w:lang w:val="en-US" w:eastAsia="ru-RU"/>
        </w:rPr>
        <w:t xml:space="preserve">Exercise 1 </w:t>
      </w:r>
    </w:p>
    <w:p w:rsidR="006D3C0F" w:rsidRPr="00A77CED" w:rsidRDefault="006D3C0F" w:rsidP="00A77CED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Translate the following idoms</w:t>
      </w:r>
    </w:p>
    <w:p w:rsidR="003F1883" w:rsidRDefault="003F1883" w:rsidP="00A77CED">
      <w:pPr>
        <w:rPr>
          <w:rFonts w:cstheme="minorHAnsi"/>
          <w:noProof/>
          <w:u w:val="single"/>
          <w:lang w:eastAsia="ru-RU"/>
        </w:rPr>
      </w:pPr>
      <w:hyperlink r:id="rId6" w:history="1">
        <w:r w:rsidRPr="00A77CED">
          <w:rPr>
            <w:rStyle w:val="a7"/>
            <w:rFonts w:cstheme="minorHAnsi"/>
            <w:noProof/>
            <w:color w:val="auto"/>
            <w:lang w:eastAsia="ru-RU"/>
          </w:rPr>
          <w:t>https://quizlet.com/318405291/flashcards</w:t>
        </w:r>
      </w:hyperlink>
      <w:r w:rsidR="00A77CED" w:rsidRPr="00A77CED">
        <w:rPr>
          <w:rFonts w:cstheme="minorHAnsi"/>
          <w:noProof/>
          <w:u w:val="single"/>
          <w:lang w:eastAsia="ru-RU"/>
        </w:rPr>
        <w:t xml:space="preserve"> </w:t>
      </w:r>
    </w:p>
    <w:p w:rsidR="006C3E4E" w:rsidRPr="006C3E4E" w:rsidRDefault="006C3E4E" w:rsidP="00A77CED">
      <w:pPr>
        <w:rPr>
          <w:rFonts w:cstheme="minorHAnsi"/>
          <w:b/>
          <w:noProof/>
          <w:lang w:val="en-US" w:eastAsia="ru-RU"/>
        </w:rPr>
      </w:pPr>
      <w:r w:rsidRPr="006C3E4E">
        <w:rPr>
          <w:rFonts w:cstheme="minorHAnsi"/>
          <w:b/>
          <w:noProof/>
          <w:lang w:val="en-US" w:eastAsia="ru-RU"/>
        </w:rPr>
        <w:t>Look through the histiry of certain idoms</w:t>
      </w:r>
    </w:p>
    <w:p w:rsidR="006C3E4E" w:rsidRPr="006C3E4E" w:rsidRDefault="006C3E4E" w:rsidP="00A77CED">
      <w:pPr>
        <w:rPr>
          <w:rFonts w:cstheme="minorHAnsi"/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4525" cy="8086725"/>
            <wp:effectExtent l="19050" t="0" r="9525" b="0"/>
            <wp:docPr id="10" name="Рисунок 10" descr="Parts of the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ts of the Body Idio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4E" w:rsidRDefault="006C3E4E" w:rsidP="00A77CED">
      <w:pPr>
        <w:rPr>
          <w:rFonts w:cstheme="minorHAnsi"/>
          <w:b/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94205"/>
            <wp:effectExtent l="19050" t="0" r="3175" b="0"/>
            <wp:docPr id="13" name="Рисунок 13" descr="ÐÐ°ÑÑÐ¸Ð½ÐºÐ¸ Ð¿Ð¾ Ð·Ð°Ð¿ÑÐ¾ÑÑ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D8" w:rsidRPr="00A77CED" w:rsidRDefault="002F69D8" w:rsidP="00A77CED">
      <w:pPr>
        <w:rPr>
          <w:rFonts w:cstheme="minorHAnsi"/>
          <w:b/>
          <w:noProof/>
          <w:lang w:val="en-US" w:eastAsia="ru-RU"/>
        </w:rPr>
      </w:pPr>
      <w:r w:rsidRPr="00A77CED">
        <w:rPr>
          <w:rFonts w:cstheme="minorHAnsi"/>
          <w:b/>
          <w:noProof/>
          <w:lang w:val="en-US" w:eastAsia="ru-RU"/>
        </w:rPr>
        <w:t>Exercise 2</w:t>
      </w:r>
    </w:p>
    <w:p w:rsidR="002F69D8" w:rsidRPr="00A77CED" w:rsidRDefault="002F69D8" w:rsidP="00A77CED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Match idoms with their definitions</w:t>
      </w:r>
    </w:p>
    <w:p w:rsidR="003F1883" w:rsidRPr="00A77CED" w:rsidRDefault="003F1883" w:rsidP="00A77CED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Part 1</w:t>
      </w:r>
      <w:r w:rsidR="00320FB8" w:rsidRPr="00320FB8">
        <w:rPr>
          <w:rFonts w:cstheme="minorHAnsi"/>
          <w:b/>
          <w:shd w:val="clear" w:color="auto" w:fill="FFFFFF"/>
          <w:lang w:val="en-US"/>
        </w:rPr>
        <w:t xml:space="preserve"> </w:t>
      </w:r>
    </w:p>
    <w:p w:rsidR="00320FB8" w:rsidRPr="00320FB8" w:rsidRDefault="00320FB8" w:rsidP="00320FB8">
      <w:pPr>
        <w:rPr>
          <w:rStyle w:val="hvr"/>
          <w:lang w:val="en-US"/>
        </w:rPr>
      </w:pPr>
      <w:r w:rsidRPr="00A77CED">
        <w:rPr>
          <w:rFonts w:cstheme="minorHAnsi"/>
          <w:b/>
          <w:shd w:val="clear" w:color="auto" w:fill="FFFFFF"/>
          <w:lang w:val="en-US"/>
        </w:rPr>
        <w:t>make one’s blood boil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        </w:t>
      </w:r>
      <w:r w:rsidRPr="00A77CED">
        <w:rPr>
          <w:rFonts w:cstheme="minorHAnsi"/>
          <w:b/>
          <w:shd w:val="clear" w:color="auto" w:fill="FFFFFF"/>
          <w:lang w:val="en-US"/>
        </w:rPr>
        <w:t xml:space="preserve"> by heart</w:t>
      </w:r>
      <w:r w:rsidRPr="00A77CED">
        <w:rPr>
          <w:rStyle w:val="hvr"/>
          <w:rFonts w:cstheme="minorHAnsi"/>
          <w:shd w:val="clear" w:color="auto" w:fill="FFFFFF"/>
          <w:lang w:val="en-US"/>
        </w:rPr>
        <w:t xml:space="preserve"> </w:t>
      </w:r>
      <w:r w:rsidRPr="00A77CED">
        <w:rPr>
          <w:rFonts w:cstheme="minorHAnsi"/>
          <w:b/>
          <w:shd w:val="clear" w:color="auto" w:fill="FFFFFF"/>
          <w:lang w:val="en-US"/>
        </w:rPr>
        <w:t xml:space="preserve">chin up 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               </w:t>
      </w:r>
      <w:r w:rsidRPr="00A77CED">
        <w:rPr>
          <w:rFonts w:cstheme="minorHAnsi"/>
          <w:b/>
          <w:shd w:val="clear" w:color="auto" w:fill="FFFFFF"/>
          <w:lang w:val="en-US"/>
        </w:rPr>
        <w:t>head over heels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</w:t>
      </w:r>
      <w:r w:rsidRPr="00A77CED">
        <w:rPr>
          <w:rFonts w:cstheme="minorHAnsi"/>
          <w:shd w:val="clear" w:color="auto" w:fill="FFFFFF"/>
          <w:lang w:val="en-US"/>
        </w:rPr>
        <w:t> </w:t>
      </w:r>
      <w:r w:rsidRPr="00320FB8">
        <w:rPr>
          <w:lang w:val="en-US"/>
        </w:rPr>
        <w:br/>
      </w:r>
      <w:r w:rsidRPr="00A77CED">
        <w:rPr>
          <w:rFonts w:cstheme="minorHAnsi"/>
          <w:b/>
          <w:shd w:val="clear" w:color="auto" w:fill="FFFFFF"/>
          <w:lang w:val="en-US"/>
        </w:rPr>
        <w:t xml:space="preserve">face the music 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                  </w:t>
      </w:r>
      <w:r w:rsidRPr="00A77CED">
        <w:rPr>
          <w:rFonts w:cstheme="minorHAnsi"/>
          <w:b/>
          <w:shd w:val="clear" w:color="auto" w:fill="FFFFFF"/>
          <w:lang w:val="en-US"/>
        </w:rPr>
        <w:t xml:space="preserve">get all off one’s chest 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           </w:t>
      </w:r>
      <w:r w:rsidR="00032744" w:rsidRPr="00A77CED">
        <w:rPr>
          <w:rFonts w:cstheme="minorHAnsi"/>
          <w:b/>
          <w:shd w:val="clear" w:color="auto" w:fill="FFFFFF"/>
          <w:lang w:val="en-US"/>
        </w:rPr>
        <w:t>let her hair down</w:t>
      </w:r>
      <w:r w:rsidR="00032744" w:rsidRPr="00A77CED">
        <w:rPr>
          <w:rStyle w:val="hvr"/>
          <w:rFonts w:cstheme="minorHAnsi"/>
          <w:shd w:val="clear" w:color="auto" w:fill="FFFFFF"/>
          <w:lang w:val="en-US"/>
        </w:rPr>
        <w:t xml:space="preserve"> </w:t>
      </w:r>
      <w:r w:rsidRPr="00320FB8">
        <w:rPr>
          <w:rStyle w:val="hvr"/>
          <w:rFonts w:cstheme="minorHAnsi"/>
          <w:shd w:val="clear" w:color="auto" w:fill="FFFFFF"/>
          <w:lang w:val="en-US"/>
        </w:rPr>
        <w:t xml:space="preserve">         </w:t>
      </w:r>
      <w:r w:rsidRPr="00320FB8">
        <w:rPr>
          <w:rStyle w:val="hvr"/>
          <w:rFonts w:cstheme="minorHAnsi"/>
          <w:shd w:val="clear" w:color="auto" w:fill="FFFFFF"/>
          <w:lang w:val="en-US"/>
        </w:rPr>
        <w:br/>
      </w:r>
      <w:r w:rsidRPr="00A77CED">
        <w:rPr>
          <w:rFonts w:cstheme="minorHAnsi"/>
          <w:b/>
          <w:shd w:val="clear" w:color="auto" w:fill="FFFFFF"/>
          <w:lang w:val="en-US"/>
        </w:rPr>
        <w:t>get cold feet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                         </w:t>
      </w:r>
      <w:r w:rsidRPr="00A77CED">
        <w:rPr>
          <w:rStyle w:val="hvr"/>
          <w:rFonts w:cstheme="minorHAnsi"/>
          <w:b/>
          <w:shd w:val="clear" w:color="auto" w:fill="FFFFFF"/>
          <w:lang w:val="en-US"/>
        </w:rPr>
        <w:t>give a cold shoulder</w:t>
      </w:r>
      <w:r w:rsidRPr="00320FB8">
        <w:rPr>
          <w:rStyle w:val="hvr"/>
          <w:rFonts w:cstheme="minorHAnsi"/>
          <w:b/>
          <w:shd w:val="clear" w:color="auto" w:fill="FFFFFF"/>
          <w:lang w:val="en-US"/>
        </w:rPr>
        <w:t xml:space="preserve">                   </w:t>
      </w:r>
      <w:r w:rsidRPr="00A77CED">
        <w:rPr>
          <w:rStyle w:val="hvr"/>
          <w:rFonts w:cstheme="minorHAnsi"/>
          <w:shd w:val="clear" w:color="auto" w:fill="FFFFFF"/>
          <w:lang w:val="en-US"/>
        </w:rPr>
        <w:t xml:space="preserve"> </w:t>
      </w:r>
      <w:r w:rsidRPr="00A77CED">
        <w:rPr>
          <w:rFonts w:cstheme="minorHAnsi"/>
          <w:b/>
          <w:shd w:val="clear" w:color="auto" w:fill="FFFFFF"/>
          <w:lang w:val="en-US"/>
        </w:rPr>
        <w:t>by heart</w:t>
      </w:r>
      <w:r w:rsidRPr="00320FB8">
        <w:rPr>
          <w:rStyle w:val="hvr"/>
          <w:rFonts w:cstheme="minorHAnsi"/>
          <w:b/>
          <w:shd w:val="clear" w:color="auto" w:fill="FFFFFF"/>
          <w:lang w:val="en-US"/>
        </w:rPr>
        <w:t xml:space="preserve"> </w:t>
      </w:r>
    </w:p>
    <w:p w:rsidR="00032744" w:rsidRPr="00320FB8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Style w:val="hvr"/>
          <w:rFonts w:cstheme="minorHAnsi"/>
          <w:shd w:val="clear" w:color="auto" w:fill="FFFFFF"/>
          <w:lang w:val="en-US"/>
        </w:rPr>
        <w:br/>
        <w:t>1)</w:t>
      </w:r>
      <w:r w:rsidRPr="00A77CED">
        <w:rPr>
          <w:rFonts w:cstheme="minorHAnsi"/>
          <w:shd w:val="clear" w:color="auto" w:fill="FFFFFF"/>
          <w:lang w:val="en-US"/>
        </w:rPr>
        <w:t xml:space="preserve">  to allow yourself to behave much more freely than usual and enjoy yourself</w:t>
      </w:r>
    </w:p>
    <w:p w:rsidR="00032744" w:rsidRPr="00320FB8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2) madly in love</w:t>
      </w:r>
    </w:p>
    <w:p w:rsidR="00032744" w:rsidRPr="00320FB8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3)  to unburden oneself; to confess something; to criticize or make a personal complaint to someone</w:t>
      </w:r>
    </w:p>
    <w:p w:rsidR="00032744" w:rsidRPr="00320FB8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4) to suddenly </w:t>
      </w:r>
      <w:r w:rsidRPr="00A77CED">
        <w:rPr>
          <w:rStyle w:val="a5"/>
          <w:rFonts w:cstheme="minorHAnsi"/>
          <w:bCs/>
          <w:i w:val="0"/>
          <w:iCs w:val="0"/>
          <w:shd w:val="clear" w:color="auto" w:fill="FFFFFF"/>
          <w:lang w:val="en-US"/>
        </w:rPr>
        <w:t>become</w:t>
      </w:r>
      <w:r w:rsidRPr="00A77CED">
        <w:rPr>
          <w:rFonts w:cstheme="minorHAnsi"/>
          <w:shd w:val="clear" w:color="auto" w:fill="FFFFFF"/>
          <w:lang w:val="en-US"/>
        </w:rPr>
        <w:t> too frightened to do something you had planned to do, especially something important </w:t>
      </w:r>
    </w:p>
    <w:p w:rsidR="00032744" w:rsidRPr="00320FB8" w:rsidRDefault="00032744" w:rsidP="00A77CED">
      <w:pPr>
        <w:rPr>
          <w:rFonts w:cstheme="minorHAnsi"/>
          <w:shd w:val="clear" w:color="auto" w:fill="FFFFFF"/>
        </w:rPr>
      </w:pPr>
      <w:r w:rsidRPr="00A77CED">
        <w:rPr>
          <w:rFonts w:cstheme="minorHAnsi"/>
          <w:shd w:val="clear" w:color="auto" w:fill="FFFFFF"/>
          <w:lang w:val="en-US"/>
        </w:rPr>
        <w:t>5)  to </w:t>
      </w:r>
      <w:r w:rsidRPr="00A77CED">
        <w:rPr>
          <w:rStyle w:val="a5"/>
          <w:rFonts w:cstheme="minorHAnsi"/>
          <w:bCs/>
          <w:i w:val="0"/>
          <w:iCs w:val="0"/>
          <w:shd w:val="clear" w:color="auto" w:fill="FFFFFF"/>
          <w:lang w:val="en-US"/>
        </w:rPr>
        <w:t>make</w:t>
      </w:r>
      <w:r w:rsidRPr="00A77CED">
        <w:rPr>
          <w:rFonts w:cstheme="minorHAnsi"/>
          <w:shd w:val="clear" w:color="auto" w:fill="FFFFFF"/>
          <w:lang w:val="en-US"/>
        </w:rPr>
        <w:t> someone extremely angry</w:t>
      </w:r>
    </w:p>
    <w:p w:rsidR="00032744" w:rsidRPr="00A77CED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6) A phrase that encourages one to improve one's mood, especially when sad or discouraged.</w:t>
      </w:r>
      <w:r w:rsidRPr="00A77CED">
        <w:rPr>
          <w:rFonts w:cstheme="minorHAnsi"/>
          <w:lang w:val="en-US"/>
        </w:rPr>
        <w:br/>
      </w:r>
      <w:r w:rsidRPr="00A77CED">
        <w:rPr>
          <w:rFonts w:cstheme="minorHAnsi"/>
          <w:shd w:val="clear" w:color="auto" w:fill="FFFFFF"/>
          <w:lang w:val="en-US"/>
        </w:rPr>
        <w:t>all ears</w:t>
      </w:r>
    </w:p>
    <w:p w:rsidR="00320FB8" w:rsidRPr="00320FB8" w:rsidRDefault="00032744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7)  to be waiting eagerly to hear about something</w:t>
      </w:r>
    </w:p>
    <w:p w:rsidR="00A77CED" w:rsidRPr="00A77CED" w:rsidRDefault="00032744" w:rsidP="00A77CED">
      <w:pPr>
        <w:rPr>
          <w:rStyle w:val="hvr"/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 xml:space="preserve">8) </w:t>
      </w:r>
      <w:r w:rsidRPr="00A77CED">
        <w:rPr>
          <w:rFonts w:cstheme="minorHAnsi"/>
          <w:bCs/>
          <w:shd w:val="clear" w:color="auto" w:fill="FFFFFF"/>
          <w:lang w:val="en-US"/>
        </w:rPr>
        <w:t>to </w:t>
      </w:r>
      <w:hyperlink r:id="rId9" w:tooltip="accept" w:history="1">
        <w:r w:rsidRPr="00A77CED">
          <w:rPr>
            <w:rStyle w:val="a7"/>
            <w:rFonts w:cstheme="minorHAnsi"/>
            <w:bCs/>
            <w:color w:val="auto"/>
            <w:u w:val="none"/>
            <w:lang w:val="en-US"/>
          </w:rPr>
          <w:t>accept</w:t>
        </w:r>
      </w:hyperlink>
      <w:r w:rsidRPr="00A77CED">
        <w:rPr>
          <w:rFonts w:cstheme="minorHAnsi"/>
          <w:bCs/>
          <w:shd w:val="clear" w:color="auto" w:fill="FFFFFF"/>
          <w:lang w:val="en-US"/>
        </w:rPr>
        <w:t> </w:t>
      </w:r>
      <w:hyperlink r:id="rId10" w:tooltip="criticism" w:history="1">
        <w:r w:rsidRPr="00A77CED">
          <w:rPr>
            <w:rStyle w:val="a7"/>
            <w:rFonts w:cstheme="minorHAnsi"/>
            <w:bCs/>
            <w:color w:val="auto"/>
            <w:u w:val="none"/>
            <w:lang w:val="en-US"/>
          </w:rPr>
          <w:t>criticism</w:t>
        </w:r>
      </w:hyperlink>
      <w:r w:rsidRPr="00A77CED">
        <w:rPr>
          <w:rFonts w:cstheme="minorHAnsi"/>
          <w:bCs/>
          <w:shd w:val="clear" w:color="auto" w:fill="FFFFFF"/>
          <w:lang w:val="en-US"/>
        </w:rPr>
        <w:t> or </w:t>
      </w:r>
      <w:hyperlink r:id="rId11" w:tooltip="punishment" w:history="1">
        <w:r w:rsidRPr="00A77CED">
          <w:rPr>
            <w:rStyle w:val="a7"/>
            <w:rFonts w:cstheme="minorHAnsi"/>
            <w:bCs/>
            <w:color w:val="auto"/>
            <w:u w:val="none"/>
            <w:lang w:val="en-US"/>
          </w:rPr>
          <w:t>punishment</w:t>
        </w:r>
      </w:hyperlink>
      <w:r w:rsidRPr="00A77CED">
        <w:rPr>
          <w:rFonts w:cstheme="minorHAnsi"/>
          <w:bCs/>
          <w:shd w:val="clear" w:color="auto" w:fill="FFFFFF"/>
          <w:lang w:val="en-US"/>
        </w:rPr>
        <w:t> for something you have done</w:t>
      </w:r>
      <w:r w:rsidRPr="00A77CED">
        <w:rPr>
          <w:rFonts w:cstheme="minorHAnsi"/>
          <w:lang w:val="en-US"/>
        </w:rPr>
        <w:br/>
      </w:r>
    </w:p>
    <w:p w:rsidR="00032744" w:rsidRPr="00A77CED" w:rsidRDefault="00A77CED" w:rsidP="00A77CED">
      <w:pPr>
        <w:rPr>
          <w:rStyle w:val="hvr"/>
          <w:rFonts w:cstheme="minorHAnsi"/>
          <w:shd w:val="clear" w:color="auto" w:fill="FFFFFF"/>
          <w:lang w:val="en-US"/>
        </w:rPr>
      </w:pPr>
      <w:r w:rsidRPr="00A77CED">
        <w:rPr>
          <w:rStyle w:val="hvr"/>
          <w:rFonts w:cstheme="minorHAnsi"/>
          <w:shd w:val="clear" w:color="auto" w:fill="FFFFFF"/>
          <w:lang w:val="en-US"/>
        </w:rPr>
        <w:t xml:space="preserve">9) </w:t>
      </w:r>
      <w:r w:rsidRPr="00A77CED">
        <w:rPr>
          <w:rFonts w:cstheme="minorHAnsi"/>
          <w:shd w:val="clear" w:color="auto" w:fill="FFFFFF"/>
          <w:lang w:val="en-US"/>
        </w:rPr>
        <w:t> learnt in such a way that you can say it from memory</w:t>
      </w:r>
      <w:r w:rsidR="00032744" w:rsidRPr="00A77CED">
        <w:rPr>
          <w:rStyle w:val="hvr"/>
          <w:rFonts w:cstheme="minorHAnsi"/>
          <w:shd w:val="clear" w:color="auto" w:fill="FFFFFF"/>
          <w:lang w:val="en-US"/>
        </w:rPr>
        <w:br/>
      </w:r>
    </w:p>
    <w:p w:rsidR="00032744" w:rsidRPr="00A77CED" w:rsidRDefault="00A77CED" w:rsidP="00A77CED">
      <w:pPr>
        <w:rPr>
          <w:rStyle w:val="hvr"/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10)</w:t>
      </w:r>
      <w:r w:rsidR="00032744" w:rsidRPr="00A77CED">
        <w:rPr>
          <w:rFonts w:cstheme="minorHAnsi"/>
          <w:shd w:val="clear" w:color="auto" w:fill="FFFFFF"/>
          <w:lang w:val="en-US"/>
        </w:rPr>
        <w:t>to intentionally ignore someone or treat someone in an unfriendly way</w:t>
      </w:r>
    </w:p>
    <w:p w:rsidR="006C3E4E" w:rsidRDefault="006C3E4E" w:rsidP="00320FB8">
      <w:pPr>
        <w:rPr>
          <w:rFonts w:cstheme="minorHAnsi"/>
          <w:b/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338319"/>
            <wp:effectExtent l="19050" t="0" r="3175" b="0"/>
            <wp:docPr id="16" name="Рисунок 16" descr="ÐÐ°ÑÑÐ¸Ð½ÐºÐ¸ Ð¿Ð¾ Ð·Ð°Ð¿ÑÐ¾ÑÑ people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people bod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FB8" w:rsidRPr="00320FB8" w:rsidRDefault="00A77CED" w:rsidP="00320FB8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Part 2</w:t>
      </w:r>
      <w:r w:rsidR="00320FB8">
        <w:rPr>
          <w:rFonts w:cstheme="minorHAnsi"/>
          <w:b/>
          <w:noProof/>
          <w:lang w:eastAsia="ru-RU"/>
        </w:rPr>
        <w:t xml:space="preserve"> </w:t>
      </w:r>
      <w:r w:rsidR="006C3E4E">
        <w:rPr>
          <w:rFonts w:cstheme="minorHAnsi"/>
          <w:b/>
          <w:noProof/>
          <w:lang w:val="uk-UA" w:eastAsia="ru-RU"/>
        </w:rPr>
        <w:t xml:space="preserve">сделать </w:t>
      </w:r>
      <w:r w:rsidR="00320FB8">
        <w:rPr>
          <w:rFonts w:cstheme="minorHAnsi"/>
          <w:b/>
          <w:noProof/>
          <w:lang w:eastAsia="ru-RU"/>
        </w:rPr>
        <w:t>выпадающий список</w:t>
      </w:r>
    </w:p>
    <w:p w:rsidR="00320FB8" w:rsidRDefault="00320FB8" w:rsidP="00320FB8">
      <w:pPr>
        <w:rPr>
          <w:rStyle w:val="a5"/>
          <w:rFonts w:cstheme="minorHAnsi"/>
          <w:b/>
          <w:bCs/>
          <w:i w:val="0"/>
          <w:iCs w:val="0"/>
          <w:shd w:val="clear" w:color="auto" w:fill="FFFFFF"/>
        </w:rPr>
      </w:pPr>
      <w:r w:rsidRPr="00320FB8">
        <w:rPr>
          <w:rFonts w:cstheme="minorHAnsi"/>
          <w:b/>
          <w:shd w:val="clear" w:color="auto" w:fill="FFFFFF"/>
          <w:lang w:val="en-US"/>
        </w:rPr>
        <w:t xml:space="preserve"> </w:t>
      </w:r>
      <w:r w:rsidRPr="00320FB8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>elbow grease</w:t>
      </w:r>
      <w:r w:rsidRPr="00A77CED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 xml:space="preserve"> </w:t>
      </w:r>
    </w:p>
    <w:p w:rsidR="00320FB8" w:rsidRPr="00A77CED" w:rsidRDefault="00320FB8" w:rsidP="00320FB8">
      <w:pPr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</w:pPr>
      <w:r w:rsidRPr="00A77CED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 xml:space="preserve">foot the bill </w:t>
      </w:r>
    </w:p>
    <w:p w:rsidR="00320FB8" w:rsidRPr="00320FB8" w:rsidRDefault="00320FB8" w:rsidP="00320FB8">
      <w:pPr>
        <w:rPr>
          <w:rFonts w:cstheme="minorHAnsi"/>
          <w:b/>
          <w:shd w:val="clear" w:color="auto" w:fill="FFFFFF"/>
          <w:lang w:val="en-US"/>
        </w:rPr>
      </w:pPr>
      <w:r w:rsidRPr="00A77CED">
        <w:rPr>
          <w:rFonts w:cstheme="minorHAnsi"/>
          <w:b/>
          <w:shd w:val="clear" w:color="auto" w:fill="FFFFFF"/>
          <w:lang w:val="en-US"/>
        </w:rPr>
        <w:t>one’s hands are tied</w:t>
      </w:r>
    </w:p>
    <w:p w:rsidR="00320FB8" w:rsidRPr="00A77CED" w:rsidRDefault="00320FB8" w:rsidP="00320FB8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b/>
          <w:shd w:val="clear" w:color="auto" w:fill="FFFFFF"/>
          <w:lang w:val="en-US"/>
        </w:rPr>
        <w:t>pay arm and leg</w:t>
      </w:r>
      <w:r w:rsidRPr="00320FB8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 xml:space="preserve"> </w:t>
      </w:r>
    </w:p>
    <w:p w:rsidR="00320FB8" w:rsidRPr="00A77CED" w:rsidRDefault="00320FB8" w:rsidP="00320FB8">
      <w:pPr>
        <w:rPr>
          <w:rFonts w:cstheme="minorHAnsi"/>
          <w:b/>
          <w:shd w:val="clear" w:color="auto" w:fill="FFFFFF"/>
          <w:lang w:val="en-US"/>
        </w:rPr>
      </w:pPr>
      <w:r w:rsidRPr="00A77CED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>knuckle down</w:t>
      </w:r>
      <w:r w:rsidRPr="00320FB8">
        <w:rPr>
          <w:rFonts w:cstheme="minorHAnsi"/>
          <w:b/>
          <w:shd w:val="clear" w:color="auto" w:fill="FFFFFF"/>
          <w:lang w:val="en-US"/>
        </w:rPr>
        <w:t xml:space="preserve"> </w:t>
      </w:r>
    </w:p>
    <w:p w:rsidR="00320FB8" w:rsidRPr="00320FB8" w:rsidRDefault="00320FB8" w:rsidP="00320FB8">
      <w:pPr>
        <w:rPr>
          <w:rFonts w:cstheme="minorHAnsi"/>
          <w:b/>
          <w:shd w:val="clear" w:color="auto" w:fill="FFFFFF"/>
          <w:lang w:val="en-US"/>
        </w:rPr>
      </w:pPr>
      <w:r w:rsidRPr="00A77CED">
        <w:rPr>
          <w:rFonts w:cstheme="minorHAnsi"/>
          <w:b/>
          <w:shd w:val="clear" w:color="auto" w:fill="FFFFFF"/>
          <w:lang w:val="en-US"/>
        </w:rPr>
        <w:t xml:space="preserve">long in the tooth </w:t>
      </w:r>
    </w:p>
    <w:p w:rsidR="00032744" w:rsidRPr="00320FB8" w:rsidRDefault="00320FB8" w:rsidP="00A77CED">
      <w:pPr>
        <w:rPr>
          <w:rFonts w:cstheme="minorHAnsi"/>
          <w:b/>
          <w:shd w:val="clear" w:color="auto" w:fill="FFFFFF"/>
          <w:lang w:val="en-US"/>
        </w:rPr>
      </w:pPr>
      <w:r w:rsidRPr="00A77CED">
        <w:rPr>
          <w:rFonts w:cstheme="minorHAnsi"/>
          <w:b/>
          <w:shd w:val="clear" w:color="auto" w:fill="FFFFFF"/>
          <w:lang w:val="en-US"/>
        </w:rPr>
        <w:t xml:space="preserve">turn a blind eye </w:t>
      </w:r>
    </w:p>
    <w:p w:rsidR="006D3C0F" w:rsidRPr="00A77CED" w:rsidRDefault="002F69D8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Style w:val="a5"/>
          <w:rFonts w:cstheme="minorHAnsi"/>
          <w:bCs/>
          <w:i w:val="0"/>
          <w:shd w:val="clear" w:color="auto" w:fill="FFFFFF"/>
          <w:lang w:val="en-US"/>
        </w:rPr>
        <w:t>1)</w:t>
      </w:r>
      <w:r w:rsidRPr="00A77CED">
        <w:rPr>
          <w:rFonts w:cstheme="minorHAnsi"/>
          <w:shd w:val="clear" w:color="auto" w:fill="FFFFFF"/>
          <w:lang w:val="en-US"/>
        </w:rPr>
        <w:t xml:space="preserve"> to pay for something, esp. something expensive</w:t>
      </w:r>
    </w:p>
    <w:p w:rsidR="002F69D8" w:rsidRPr="00A77CED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lastRenderedPageBreak/>
        <w:t>2)</w:t>
      </w:r>
      <w:r w:rsidR="002F69D8" w:rsidRPr="00A77CED">
        <w:rPr>
          <w:rFonts w:cstheme="minorHAnsi"/>
          <w:shd w:val="clear" w:color="auto" w:fill="FFFFFF"/>
          <w:lang w:val="en-US"/>
        </w:rPr>
        <w:t xml:space="preserve"> to start working or studying hard</w:t>
      </w:r>
    </w:p>
    <w:p w:rsidR="00493987" w:rsidRPr="00A77CED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3)  working hard at manual labour</w:t>
      </w:r>
    </w:p>
    <w:p w:rsidR="00493987" w:rsidRPr="00A77CED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4) to </w:t>
      </w:r>
      <w:r w:rsidRPr="00A77CED">
        <w:rPr>
          <w:rFonts w:cstheme="minorHAnsi"/>
          <w:bCs/>
          <w:shd w:val="clear" w:color="auto" w:fill="FFFFFF"/>
          <w:lang w:val="en-US"/>
        </w:rPr>
        <w:t>pay</w:t>
      </w:r>
      <w:r w:rsidRPr="00A77CED">
        <w:rPr>
          <w:rFonts w:cstheme="minorHAnsi"/>
          <w:shd w:val="clear" w:color="auto" w:fill="FFFFFF"/>
          <w:lang w:val="en-US"/>
        </w:rPr>
        <w:t> too much [money] for something</w:t>
      </w:r>
    </w:p>
    <w:p w:rsidR="00493987" w:rsidRPr="00A77CED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Style w:val="a5"/>
          <w:rFonts w:cstheme="minorHAnsi"/>
          <w:b/>
          <w:bCs/>
          <w:i w:val="0"/>
          <w:iCs w:val="0"/>
          <w:shd w:val="clear" w:color="auto" w:fill="FFFFFF"/>
          <w:lang w:val="en-US"/>
        </w:rPr>
        <w:t xml:space="preserve">5) </w:t>
      </w:r>
      <w:r w:rsidRPr="00A77CED">
        <w:rPr>
          <w:rStyle w:val="a5"/>
          <w:rFonts w:cstheme="minorHAnsi"/>
          <w:bCs/>
          <w:i w:val="0"/>
          <w:iCs w:val="0"/>
          <w:shd w:val="clear" w:color="auto" w:fill="FFFFFF"/>
          <w:lang w:val="en-US"/>
        </w:rPr>
        <w:t>too</w:t>
      </w:r>
      <w:r w:rsidRPr="00A77CED">
        <w:rPr>
          <w:rFonts w:cstheme="minorHAnsi"/>
          <w:shd w:val="clear" w:color="auto" w:fill="FFFFFF"/>
          <w:lang w:val="en-US"/>
        </w:rPr>
        <w:t> old for a particular activity or purpose</w:t>
      </w:r>
    </w:p>
    <w:p w:rsidR="00493987" w:rsidRPr="00320FB8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>6) to ignore something that you know is wrong</w:t>
      </w:r>
    </w:p>
    <w:p w:rsidR="00493987" w:rsidRPr="00A77CED" w:rsidRDefault="00493987" w:rsidP="00A77CED">
      <w:pPr>
        <w:rPr>
          <w:rFonts w:cstheme="minorHAnsi"/>
          <w:shd w:val="clear" w:color="auto" w:fill="FFFFFF"/>
          <w:lang w:val="en-US"/>
        </w:rPr>
      </w:pPr>
      <w:r w:rsidRPr="00A77CED">
        <w:rPr>
          <w:rFonts w:cstheme="minorHAnsi"/>
          <w:shd w:val="clear" w:color="auto" w:fill="FFFFFF"/>
          <w:lang w:val="en-US"/>
        </w:rPr>
        <w:t xml:space="preserve">7) </w:t>
      </w:r>
      <w:r w:rsidR="003F1883" w:rsidRPr="00A77CED">
        <w:rPr>
          <w:rFonts w:cstheme="minorHAnsi"/>
          <w:shd w:val="clear" w:color="auto" w:fill="FFFFFF"/>
          <w:lang w:val="en-US"/>
        </w:rPr>
        <w:t>One is being prevented from acting, helping, or intervening as one should or desires to due to circumstances beyond one's control, such as rules, conflicting orders, or higher priorities.</w:t>
      </w:r>
    </w:p>
    <w:p w:rsidR="00DC2A2F" w:rsidRPr="00A77CED" w:rsidRDefault="006D3C0F" w:rsidP="00A77CED">
      <w:pPr>
        <w:rPr>
          <w:rFonts w:cstheme="minorHAnsi"/>
          <w:noProof/>
          <w:lang w:val="en-US" w:eastAsia="ru-RU"/>
        </w:rPr>
      </w:pPr>
      <w:r w:rsidRPr="00A77CED">
        <w:rPr>
          <w:rFonts w:cstheme="minorHAnsi"/>
          <w:b/>
          <w:noProof/>
          <w:lang w:val="en-US" w:eastAsia="ru-RU"/>
        </w:rPr>
        <w:lastRenderedPageBreak/>
        <w:t xml:space="preserve">Exercise </w:t>
      </w:r>
      <w:r w:rsidR="002F69D8" w:rsidRPr="00A77CED">
        <w:rPr>
          <w:rFonts w:cstheme="minorHAnsi"/>
          <w:b/>
          <w:noProof/>
          <w:lang w:val="en-US" w:eastAsia="ru-RU"/>
        </w:rPr>
        <w:t>3</w:t>
      </w:r>
      <w:r w:rsidRPr="00A77CED">
        <w:rPr>
          <w:rFonts w:cstheme="minorHAnsi"/>
          <w:noProof/>
          <w:lang w:eastAsia="ru-RU"/>
        </w:rPr>
        <w:drawing>
          <wp:inline distT="0" distB="0" distL="0" distR="0">
            <wp:extent cx="5940425" cy="8404351"/>
            <wp:effectExtent l="19050" t="0" r="3175" b="0"/>
            <wp:docPr id="1" name="Рисунок 1" descr="https://en.islcollective.com/preview/201711/f/parts-of-the-body-idioms-fun-activities-games-games-information-gap-activit_1026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711/f/parts-of-the-body-idioms-fun-activities-games-games-information-gap-activit_102692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0F" w:rsidRPr="00A77CED" w:rsidRDefault="006D3C0F" w:rsidP="00A77CED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Key</w:t>
      </w:r>
    </w:p>
    <w:p w:rsidR="00A77CED" w:rsidRPr="00A77CED" w:rsidRDefault="00A77CED" w:rsidP="00A77CED">
      <w:pPr>
        <w:rPr>
          <w:rFonts w:cstheme="minorHAnsi"/>
          <w:b/>
          <w:noProof/>
          <w:lang w:val="en-US" w:eastAsia="ru-RU"/>
        </w:rPr>
      </w:pPr>
      <w:r w:rsidRPr="00A77CED">
        <w:rPr>
          <w:rFonts w:cstheme="minorHAnsi"/>
          <w:b/>
          <w:noProof/>
          <w:lang w:val="en-US" w:eastAsia="ru-RU"/>
        </w:rPr>
        <w:t>Exercise 2</w:t>
      </w:r>
    </w:p>
    <w:p w:rsidR="00A77CED" w:rsidRPr="00A77CED" w:rsidRDefault="00A77CED" w:rsidP="00A77CED">
      <w:pPr>
        <w:rPr>
          <w:rFonts w:cstheme="minorHAnsi"/>
          <w:b/>
          <w:noProof/>
          <w:lang w:val="en-US" w:eastAsia="ru-RU"/>
        </w:rPr>
      </w:pPr>
      <w:r w:rsidRPr="00A77CED">
        <w:rPr>
          <w:rFonts w:cstheme="minorHAnsi"/>
          <w:b/>
          <w:noProof/>
          <w:lang w:val="en-US" w:eastAsia="ru-RU"/>
        </w:rPr>
        <w:lastRenderedPageBreak/>
        <w:t>Match idoms with their definitions</w:t>
      </w:r>
    </w:p>
    <w:p w:rsidR="00A77CED" w:rsidRPr="00A77CED" w:rsidRDefault="00A77CED" w:rsidP="00A77CED">
      <w:pPr>
        <w:rPr>
          <w:rFonts w:cstheme="minorHAnsi"/>
          <w:b/>
          <w:noProof/>
          <w:lang w:eastAsia="ru-RU"/>
        </w:rPr>
      </w:pPr>
      <w:r w:rsidRPr="00A77CED">
        <w:rPr>
          <w:rFonts w:cstheme="minorHAnsi"/>
          <w:b/>
          <w:noProof/>
          <w:lang w:val="en-US" w:eastAsia="ru-RU"/>
        </w:rPr>
        <w:t>Part 1</w:t>
      </w:r>
    </w:p>
    <w:tbl>
      <w:tblPr>
        <w:tblStyle w:val="a8"/>
        <w:tblW w:w="0" w:type="auto"/>
        <w:tblLook w:val="04A0"/>
      </w:tblPr>
      <w:tblGrid>
        <w:gridCol w:w="6062"/>
        <w:gridCol w:w="3509"/>
      </w:tblGrid>
      <w:tr w:rsidR="00A77CED" w:rsidTr="00320FB8">
        <w:tc>
          <w:tcPr>
            <w:tcW w:w="6062" w:type="dxa"/>
          </w:tcPr>
          <w:p w:rsidR="00A77CED" w:rsidRPr="00A77CED" w:rsidRDefault="00A77CED" w:rsidP="00A77CED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hvr"/>
                <w:rFonts w:cstheme="minorHAnsi"/>
                <w:shd w:val="clear" w:color="auto" w:fill="FFFFFF"/>
                <w:lang w:val="en-US"/>
              </w:rPr>
              <w:t>1)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to allow yourself to behave much more freely than usual and enjoy yourself</w:t>
            </w:r>
          </w:p>
        </w:tc>
        <w:tc>
          <w:tcPr>
            <w:tcW w:w="3509" w:type="dxa"/>
          </w:tcPr>
          <w:p w:rsidR="00A77CED" w:rsidRDefault="00A77CED" w:rsidP="00A77CED">
            <w:pPr>
              <w:rPr>
                <w:rStyle w:val="hvr"/>
                <w:rFonts w:cstheme="minorHAnsi"/>
                <w:shd w:val="clear" w:color="auto" w:fill="FFFFFF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let her hair down</w:t>
            </w:r>
          </w:p>
        </w:tc>
      </w:tr>
      <w:tr w:rsidR="00A77CED" w:rsidTr="00320FB8">
        <w:tc>
          <w:tcPr>
            <w:tcW w:w="6062" w:type="dxa"/>
          </w:tcPr>
          <w:p w:rsidR="00A77CED" w:rsidRDefault="00A77CED" w:rsidP="00A77CED">
            <w:pPr>
              <w:spacing w:line="276" w:lineRule="auto"/>
              <w:rPr>
                <w:rStyle w:val="hvr"/>
                <w:rFonts w:cstheme="minorHAnsi"/>
                <w:shd w:val="clear" w:color="auto" w:fill="FFFFFF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2) madly in love</w:t>
            </w:r>
          </w:p>
        </w:tc>
        <w:tc>
          <w:tcPr>
            <w:tcW w:w="3509" w:type="dxa"/>
          </w:tcPr>
          <w:p w:rsidR="00A77CED" w:rsidRPr="00320FB8" w:rsidRDefault="00A77CED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head over heels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</w:t>
            </w: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A77CED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3)  to unburden oneself; to confess something; to criticize or make a personal complaint to someone</w:t>
            </w:r>
          </w:p>
        </w:tc>
        <w:tc>
          <w:tcPr>
            <w:tcW w:w="3509" w:type="dxa"/>
          </w:tcPr>
          <w:p w:rsidR="00A77CED" w:rsidRPr="00A77CED" w:rsidRDefault="00A77CED" w:rsidP="00A77CED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get all off one’s chest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4) to suddenly </w:t>
            </w:r>
            <w:r w:rsidRPr="00A77CED">
              <w:rPr>
                <w:rStyle w:val="a5"/>
                <w:rFonts w:cstheme="minorHAnsi"/>
                <w:bCs/>
                <w:i w:val="0"/>
                <w:iCs w:val="0"/>
                <w:shd w:val="clear" w:color="auto" w:fill="FFFFFF"/>
                <w:lang w:val="en-US"/>
              </w:rPr>
              <w:t>become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too frightened to do something you had planned to do, especially something important 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get cold feet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5)  to </w:t>
            </w:r>
            <w:r w:rsidRPr="00A77CED">
              <w:rPr>
                <w:rStyle w:val="a5"/>
                <w:rFonts w:cstheme="minorHAnsi"/>
                <w:bCs/>
                <w:i w:val="0"/>
                <w:iCs w:val="0"/>
                <w:shd w:val="clear" w:color="auto" w:fill="FFFFFF"/>
                <w:lang w:val="en-US"/>
              </w:rPr>
              <w:t>make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someone extremely angry</w:t>
            </w:r>
          </w:p>
        </w:tc>
        <w:tc>
          <w:tcPr>
            <w:tcW w:w="3509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make one’s blood boil</w:t>
            </w: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6) A phrase that encourages one to improve one's mood, especially when sad or discouraged.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chin up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7)  to be waiting eagerly to hear about something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320FB8">
              <w:rPr>
                <w:rFonts w:cstheme="minorHAnsi"/>
                <w:b/>
                <w:shd w:val="clear" w:color="auto" w:fill="FFFFFF"/>
                <w:lang w:val="en-US"/>
              </w:rPr>
              <w:t>all ears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 xml:space="preserve">8) </w:t>
            </w:r>
            <w:r w:rsidRPr="00A77CED">
              <w:rPr>
                <w:rFonts w:cstheme="minorHAnsi"/>
                <w:bCs/>
                <w:shd w:val="clear" w:color="auto" w:fill="FFFFFF"/>
                <w:lang w:val="en-US"/>
              </w:rPr>
              <w:t>to </w:t>
            </w:r>
            <w:hyperlink r:id="rId14" w:tooltip="accept" w:history="1">
              <w:r w:rsidRPr="00A77CED">
                <w:rPr>
                  <w:rStyle w:val="a7"/>
                  <w:rFonts w:cstheme="minorHAnsi"/>
                  <w:bCs/>
                  <w:color w:val="auto"/>
                  <w:u w:val="none"/>
                  <w:lang w:val="en-US"/>
                </w:rPr>
                <w:t>accept</w:t>
              </w:r>
            </w:hyperlink>
            <w:r w:rsidRPr="00A77CED">
              <w:rPr>
                <w:rFonts w:cstheme="minorHAnsi"/>
                <w:bCs/>
                <w:shd w:val="clear" w:color="auto" w:fill="FFFFFF"/>
                <w:lang w:val="en-US"/>
              </w:rPr>
              <w:t> </w:t>
            </w:r>
            <w:hyperlink r:id="rId15" w:tooltip="criticism" w:history="1">
              <w:r w:rsidRPr="00A77CED">
                <w:rPr>
                  <w:rStyle w:val="a7"/>
                  <w:rFonts w:cstheme="minorHAnsi"/>
                  <w:bCs/>
                  <w:color w:val="auto"/>
                  <w:u w:val="none"/>
                  <w:lang w:val="en-US"/>
                </w:rPr>
                <w:t>criticism</w:t>
              </w:r>
            </w:hyperlink>
            <w:r w:rsidRPr="00A77CED">
              <w:rPr>
                <w:rFonts w:cstheme="minorHAnsi"/>
                <w:bCs/>
                <w:shd w:val="clear" w:color="auto" w:fill="FFFFFF"/>
                <w:lang w:val="en-US"/>
              </w:rPr>
              <w:t> or </w:t>
            </w:r>
            <w:hyperlink r:id="rId16" w:tooltip="punishment" w:history="1">
              <w:r w:rsidRPr="00A77CED">
                <w:rPr>
                  <w:rStyle w:val="a7"/>
                  <w:rFonts w:cstheme="minorHAnsi"/>
                  <w:bCs/>
                  <w:color w:val="auto"/>
                  <w:u w:val="none"/>
                  <w:lang w:val="en-US"/>
                </w:rPr>
                <w:t>punishment</w:t>
              </w:r>
            </w:hyperlink>
            <w:r w:rsidRPr="00A77CED">
              <w:rPr>
                <w:rFonts w:cstheme="minorHAnsi"/>
                <w:bCs/>
                <w:shd w:val="clear" w:color="auto" w:fill="FFFFFF"/>
                <w:lang w:val="en-US"/>
              </w:rPr>
              <w:t> for something you have done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face the music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A77CED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hvr"/>
                <w:rFonts w:cstheme="minorHAnsi"/>
                <w:shd w:val="clear" w:color="auto" w:fill="FFFFFF"/>
                <w:lang w:val="en-US"/>
              </w:rPr>
              <w:t xml:space="preserve">9) 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learnt in such a way that you can say it from memory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by heart</w:t>
            </w:r>
            <w:r w:rsidRPr="00A77CED">
              <w:rPr>
                <w:rStyle w:val="hvr"/>
                <w:rFonts w:cstheme="minorHAnsi"/>
                <w:shd w:val="clear" w:color="auto" w:fill="FFFFFF"/>
                <w:lang w:val="en-US"/>
              </w:rPr>
              <w:t xml:space="preserve"> 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  <w:tr w:rsidR="00A77CED" w:rsidRPr="00A77CED" w:rsidTr="00320FB8">
        <w:tc>
          <w:tcPr>
            <w:tcW w:w="6062" w:type="dxa"/>
          </w:tcPr>
          <w:p w:rsidR="00A77CED" w:rsidRPr="00320FB8" w:rsidRDefault="00320FB8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10)</w:t>
            </w:r>
            <w:r w:rsidRPr="00320FB8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to intentionally ignore someone or treat someone in an unfriendly way</w:t>
            </w:r>
          </w:p>
        </w:tc>
        <w:tc>
          <w:tcPr>
            <w:tcW w:w="3509" w:type="dxa"/>
          </w:tcPr>
          <w:p w:rsidR="00320FB8" w:rsidRPr="00A77CED" w:rsidRDefault="00320FB8" w:rsidP="00320FB8">
            <w:pPr>
              <w:spacing w:line="276" w:lineRule="auto"/>
              <w:rPr>
                <w:rStyle w:val="hvr"/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hvr"/>
                <w:rFonts w:cstheme="minorHAnsi"/>
                <w:b/>
                <w:shd w:val="clear" w:color="auto" w:fill="FFFFFF"/>
                <w:lang w:val="en-US"/>
              </w:rPr>
              <w:t>give a cold shoulder</w:t>
            </w:r>
          </w:p>
          <w:p w:rsidR="00A77CED" w:rsidRPr="00A77CED" w:rsidRDefault="00A77CED" w:rsidP="00A77CED">
            <w:pPr>
              <w:rPr>
                <w:rStyle w:val="hvr"/>
                <w:rFonts w:cstheme="minorHAnsi"/>
                <w:shd w:val="clear" w:color="auto" w:fill="FFFFFF"/>
                <w:lang w:val="en-US"/>
              </w:rPr>
            </w:pPr>
          </w:p>
        </w:tc>
      </w:tr>
    </w:tbl>
    <w:p w:rsidR="00A77CED" w:rsidRPr="00A77CED" w:rsidRDefault="00A77CED" w:rsidP="00320FB8">
      <w:pPr>
        <w:jc w:val="center"/>
        <w:rPr>
          <w:rFonts w:cstheme="minorHAnsi"/>
          <w:b/>
          <w:noProof/>
          <w:lang w:val="en-US" w:eastAsia="ru-RU"/>
        </w:rPr>
      </w:pPr>
      <w:r w:rsidRPr="00A77CED">
        <w:rPr>
          <w:rFonts w:cstheme="minorHAnsi"/>
          <w:b/>
          <w:noProof/>
          <w:lang w:val="en-US" w:eastAsia="ru-RU"/>
        </w:rPr>
        <w:t>Part 2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a5"/>
                <w:rFonts w:cstheme="minorHAnsi"/>
                <w:bCs/>
                <w:i w:val="0"/>
                <w:shd w:val="clear" w:color="auto" w:fill="FFFFFF"/>
                <w:lang w:val="en-US"/>
              </w:rPr>
              <w:t>1)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 xml:space="preserve"> to pay for something, esp. something expensive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Style w:val="a5"/>
                <w:rFonts w:cstheme="minorHAnsi"/>
                <w:b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A77CED">
              <w:rPr>
                <w:rStyle w:val="a5"/>
                <w:rFonts w:cstheme="minorHAnsi"/>
                <w:b/>
                <w:bCs/>
                <w:i w:val="0"/>
                <w:iCs w:val="0"/>
                <w:shd w:val="clear" w:color="auto" w:fill="FFFFFF"/>
                <w:lang w:val="en-US"/>
              </w:rPr>
              <w:t xml:space="preserve">foot the bill 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2) to start working or studying hard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a5"/>
                <w:rFonts w:cstheme="minorHAnsi"/>
                <w:b/>
                <w:bCs/>
                <w:i w:val="0"/>
                <w:iCs w:val="0"/>
                <w:shd w:val="clear" w:color="auto" w:fill="FFFFFF"/>
                <w:lang w:val="en-US"/>
              </w:rPr>
              <w:t>knuckle down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3)  working hard at manual labour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a5"/>
                <w:rFonts w:cstheme="minorHAnsi"/>
                <w:b/>
                <w:bCs/>
                <w:i w:val="0"/>
                <w:iCs w:val="0"/>
                <w:shd w:val="clear" w:color="auto" w:fill="FFFFFF"/>
                <w:lang w:val="en-US"/>
              </w:rPr>
              <w:t>elbow grease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4) to </w:t>
            </w:r>
            <w:r w:rsidRPr="00A77CED">
              <w:rPr>
                <w:rFonts w:cstheme="minorHAnsi"/>
                <w:bCs/>
                <w:shd w:val="clear" w:color="auto" w:fill="FFFFFF"/>
                <w:lang w:val="en-US"/>
              </w:rPr>
              <w:t>pay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too much [money] for something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pay arm and leg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Style w:val="a5"/>
                <w:rFonts w:cstheme="minorHAnsi"/>
                <w:b/>
                <w:bCs/>
                <w:i w:val="0"/>
                <w:iCs w:val="0"/>
                <w:shd w:val="clear" w:color="auto" w:fill="FFFFFF"/>
                <w:lang w:val="en-US"/>
              </w:rPr>
              <w:t xml:space="preserve">5) </w:t>
            </w:r>
            <w:r w:rsidRPr="00A77CED">
              <w:rPr>
                <w:rStyle w:val="a5"/>
                <w:rFonts w:cstheme="minorHAnsi"/>
                <w:bCs/>
                <w:i w:val="0"/>
                <w:iCs w:val="0"/>
                <w:shd w:val="clear" w:color="auto" w:fill="FFFFFF"/>
                <w:lang w:val="en-US"/>
              </w:rPr>
              <w:t>too</w:t>
            </w:r>
            <w:r w:rsidRPr="00A77CED">
              <w:rPr>
                <w:rFonts w:cstheme="minorHAnsi"/>
                <w:shd w:val="clear" w:color="auto" w:fill="FFFFFF"/>
                <w:lang w:val="en-US"/>
              </w:rPr>
              <w:t> old for a particular activity or purpose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long in the tooth</w:t>
            </w: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6) to ignore something that you know is wrong</w:t>
            </w:r>
          </w:p>
          <w:p w:rsidR="00320FB8" w:rsidRDefault="00320FB8" w:rsidP="00320FB8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 xml:space="preserve">turn a blind eye </w:t>
            </w:r>
          </w:p>
          <w:p w:rsidR="00320FB8" w:rsidRPr="00A77CED" w:rsidRDefault="00320FB8" w:rsidP="00320FB8">
            <w:pPr>
              <w:spacing w:line="276" w:lineRule="auto"/>
              <w:rPr>
                <w:rFonts w:cstheme="minorHAnsi"/>
                <w:b/>
                <w:shd w:val="clear" w:color="auto" w:fill="FFFFFF"/>
                <w:lang w:val="en-US"/>
              </w:rPr>
            </w:pP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  <w:tr w:rsidR="00320FB8" w:rsidTr="00320FB8">
        <w:tc>
          <w:tcPr>
            <w:tcW w:w="4785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shd w:val="clear" w:color="auto" w:fill="FFFFFF"/>
                <w:lang w:val="en-US"/>
              </w:rPr>
              <w:t>7) One is being prevented from acting, helping, or intervening as one should or desires to due to circumstances beyond one's control, such as rules, conflicting orders, or higher priorities.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  <w:tc>
          <w:tcPr>
            <w:tcW w:w="4786" w:type="dxa"/>
          </w:tcPr>
          <w:p w:rsidR="00320FB8" w:rsidRPr="00A77CED" w:rsidRDefault="00320FB8" w:rsidP="00320FB8">
            <w:pPr>
              <w:spacing w:line="276" w:lineRule="auto"/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A77CED">
              <w:rPr>
                <w:rFonts w:cstheme="minorHAnsi"/>
                <w:b/>
                <w:shd w:val="clear" w:color="auto" w:fill="FFFFFF"/>
                <w:lang w:val="en-US"/>
              </w:rPr>
              <w:t>one’s hands are tied</w:t>
            </w:r>
          </w:p>
          <w:p w:rsidR="00320FB8" w:rsidRDefault="00320FB8" w:rsidP="00A77CED">
            <w:pPr>
              <w:rPr>
                <w:rFonts w:cstheme="minorHAnsi"/>
                <w:noProof/>
                <w:lang w:val="en-US" w:eastAsia="ru-RU"/>
              </w:rPr>
            </w:pPr>
          </w:p>
        </w:tc>
      </w:tr>
    </w:tbl>
    <w:p w:rsidR="00A77CED" w:rsidRDefault="006C3E4E" w:rsidP="00A77CED">
      <w:pPr>
        <w:rPr>
          <w:rFonts w:cstheme="minorHAnsi"/>
          <w:noProof/>
          <w:lang w:val="en-US" w:eastAsia="ru-RU"/>
        </w:rPr>
      </w:pPr>
      <w:r>
        <w:rPr>
          <w:rFonts w:cstheme="minorHAnsi"/>
          <w:noProof/>
          <w:lang w:val="en-US" w:eastAsia="ru-RU"/>
        </w:rPr>
        <w:t xml:space="preserve"> </w:t>
      </w:r>
    </w:p>
    <w:p w:rsidR="006D3C0F" w:rsidRPr="00A77CED" w:rsidRDefault="006C3E4E" w:rsidP="00A77CED">
      <w:pPr>
        <w:rPr>
          <w:rFonts w:cstheme="minorHAnsi"/>
          <w:lang w:val="en-US"/>
        </w:rPr>
      </w:pPr>
      <w:r w:rsidRPr="006C3E4E">
        <w:rPr>
          <w:rFonts w:cstheme="minorHAnsi"/>
          <w:b/>
          <w:noProof/>
          <w:lang w:val="en-US" w:eastAsia="ru-RU"/>
        </w:rPr>
        <w:lastRenderedPageBreak/>
        <w:t>Exrcise 3</w:t>
      </w:r>
      <w:r w:rsidR="006D3C0F" w:rsidRPr="00A77CED">
        <w:rPr>
          <w:rFonts w:cstheme="minorHAnsi"/>
          <w:noProof/>
          <w:lang w:eastAsia="ru-RU"/>
        </w:rPr>
        <w:drawing>
          <wp:inline distT="0" distB="0" distL="0" distR="0">
            <wp:extent cx="5727700" cy="8089265"/>
            <wp:effectExtent l="19050" t="0" r="6350" b="0"/>
            <wp:docPr id="4" name="Рисунок 4" descr="Parts of the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s of the Body Idiom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8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44" w:rsidRPr="00A77CED" w:rsidRDefault="00032744" w:rsidP="00A77CED">
      <w:pPr>
        <w:rPr>
          <w:rFonts w:cstheme="minorHAnsi"/>
          <w:lang w:val="en-US"/>
        </w:rPr>
      </w:pPr>
    </w:p>
    <w:sectPr w:rsidR="00032744" w:rsidRPr="00A77CED" w:rsidSect="00DC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6BE3"/>
    <w:multiLevelType w:val="hybridMultilevel"/>
    <w:tmpl w:val="5AB8A06A"/>
    <w:lvl w:ilvl="0" w:tplc="A65A3FD0">
      <w:start w:val="1"/>
      <w:numFmt w:val="decimal"/>
      <w:lvlText w:val="%1)"/>
      <w:lvlJc w:val="left"/>
      <w:pPr>
        <w:ind w:left="720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2198"/>
    <w:multiLevelType w:val="hybridMultilevel"/>
    <w:tmpl w:val="6598E070"/>
    <w:lvl w:ilvl="0" w:tplc="1D50DBA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52021"/>
    <w:multiLevelType w:val="hybridMultilevel"/>
    <w:tmpl w:val="FAFE735C"/>
    <w:lvl w:ilvl="0" w:tplc="04A6D4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6A6A6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6D3C0F"/>
    <w:rsid w:val="00006760"/>
    <w:rsid w:val="00032744"/>
    <w:rsid w:val="002F69D8"/>
    <w:rsid w:val="00320FB8"/>
    <w:rsid w:val="003F1883"/>
    <w:rsid w:val="00493987"/>
    <w:rsid w:val="006C3E4E"/>
    <w:rsid w:val="006D3C0F"/>
    <w:rsid w:val="008B198F"/>
    <w:rsid w:val="00A77CED"/>
    <w:rsid w:val="00D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0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F69D8"/>
    <w:rPr>
      <w:i/>
      <w:iCs/>
    </w:rPr>
  </w:style>
  <w:style w:type="paragraph" w:styleId="a6">
    <w:name w:val="List Paragraph"/>
    <w:basedOn w:val="a"/>
    <w:uiPriority w:val="34"/>
    <w:qFormat/>
    <w:rsid w:val="002F69D8"/>
    <w:pPr>
      <w:ind w:left="720"/>
      <w:contextualSpacing/>
    </w:pPr>
  </w:style>
  <w:style w:type="character" w:customStyle="1" w:styleId="hvr">
    <w:name w:val="hvr"/>
    <w:basedOn w:val="a0"/>
    <w:rsid w:val="00493987"/>
  </w:style>
  <w:style w:type="character" w:styleId="a7">
    <w:name w:val="Hyperlink"/>
    <w:basedOn w:val="a0"/>
    <w:uiPriority w:val="99"/>
    <w:unhideWhenUsed/>
    <w:rsid w:val="003F188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7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ru/%D1%81%D0%BB%D0%BE%D0%B2%D0%B0%D1%80%D1%8C/%D0%B0%D0%BD%D0%B3%D0%BB%D0%B8%D0%B9%D1%81%D0%BA%D0%B8%D0%B9/punis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318405291/flashcards" TargetMode="External"/><Relationship Id="rId11" Type="http://schemas.openxmlformats.org/officeDocument/2006/relationships/hyperlink" Target="https://dictionary.cambridge.org/ru/%D1%81%D0%BB%D0%BE%D0%B2%D0%B0%D1%80%D1%8C/%D0%B0%D0%BD%D0%B3%D0%BB%D0%B8%D0%B9%D1%81%D0%BA%D0%B8%D0%B9/punis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ictionary.cambridge.org/ru/%D1%81%D0%BB%D0%BE%D0%B2%D0%B0%D1%80%D1%8C/%D0%B0%D0%BD%D0%B3%D0%BB%D0%B8%D0%B9%D1%81%D0%BA%D0%B8%D0%B9/criticism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criticis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ru/%D1%81%D0%BB%D0%BE%D0%B2%D0%B0%D1%80%D1%8C/%D0%B0%D0%BD%D0%B3%D0%BB%D0%B8%D0%B9%D1%81%D0%BA%D0%B8%D0%B9/accept" TargetMode="External"/><Relationship Id="rId14" Type="http://schemas.openxmlformats.org/officeDocument/2006/relationships/hyperlink" Target="https://dictionary.cambridge.org/ru/%D1%81%D0%BB%D0%BE%D0%B2%D0%B0%D1%80%D1%8C/%D0%B0%D0%BD%D0%B3%D0%BB%D0%B8%D0%B9%D1%81%D0%BA%D0%B8%D0%B9/acce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3</cp:revision>
  <dcterms:created xsi:type="dcterms:W3CDTF">2018-09-22T18:24:00Z</dcterms:created>
  <dcterms:modified xsi:type="dcterms:W3CDTF">2018-09-22T19:34:00Z</dcterms:modified>
</cp:coreProperties>
</file>