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1D" w:rsidRDefault="0012351D" w:rsidP="0012351D">
      <w:pPr>
        <w:jc w:val="center"/>
        <w:rPr>
          <w:lang w:val="en-US"/>
        </w:rPr>
      </w:pPr>
      <w:r>
        <w:rPr>
          <w:lang w:val="en-US"/>
        </w:rPr>
        <w:t>Containers 009 basic</w:t>
      </w:r>
    </w:p>
    <w:p w:rsidR="0012351D" w:rsidRDefault="0012351D" w:rsidP="0012351D">
      <w:pPr>
        <w:jc w:val="center"/>
        <w:rPr>
          <w:lang w:val="en-US"/>
        </w:rPr>
      </w:pPr>
      <w:r>
        <w:rPr>
          <w:lang w:val="en-US"/>
        </w:rPr>
        <w:t>Keys</w:t>
      </w:r>
    </w:p>
    <w:p w:rsidR="0012351D" w:rsidRDefault="0012351D" w:rsidP="0012351D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94125" cy="2770505"/>
            <wp:effectExtent l="1905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51D" w:rsidRDefault="0012351D" w:rsidP="0012351D">
      <w:pPr>
        <w:rPr>
          <w:lang w:val="en-US"/>
        </w:rPr>
      </w:pPr>
      <w:r>
        <w:rPr>
          <w:lang w:val="en-US"/>
        </w:rPr>
        <w:t>Exercise 1</w:t>
      </w:r>
    </w:p>
    <w:p w:rsidR="0012351D" w:rsidRDefault="0012351D" w:rsidP="0012351D">
      <w:pPr>
        <w:rPr>
          <w:lang w:val="en-US"/>
        </w:rPr>
      </w:pPr>
      <w:r>
        <w:rPr>
          <w:lang w:val="en-US"/>
        </w:rPr>
        <w:t xml:space="preserve">Match up the words to the pictures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 xml:space="preserve">Bar </w:t>
            </w:r>
          </w:p>
        </w:tc>
        <w:tc>
          <w:tcPr>
            <w:tcW w:w="4786" w:type="dxa"/>
          </w:tcPr>
          <w:p w:rsidR="0012351D" w:rsidRPr="00297830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3388" cy="1080000"/>
                  <wp:effectExtent l="19050" t="0" r="5862" b="0"/>
                  <wp:docPr id="2" name="Рисунок 1" descr="bar-chocolate-12835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-chocolate-1283594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38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bottle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336" cy="1080000"/>
                  <wp:effectExtent l="19050" t="0" r="5514" b="0"/>
                  <wp:docPr id="3" name="Рисунок 2" descr="empty-plastic-bottle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pty-plastic-bottle-500x50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3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box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9496" cy="1080000"/>
                  <wp:effectExtent l="19050" t="0" r="8304" b="0"/>
                  <wp:docPr id="4" name="Рисунок 3" descr="open-box-153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n-box-15309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49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bunch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4389" cy="1080000"/>
                  <wp:effectExtent l="19050" t="0" r="4811" b="0"/>
                  <wp:docPr id="5" name="Рисунок 4" descr="15257772-still-life-black-green-red-bunch-of-grapes-close-up-on-white-background-isola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257772-still-life-black-green-red-bunch-of-grapes-close-up-on-white-background-isolat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8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carton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4746" cy="1080000"/>
                  <wp:effectExtent l="19050" t="0" r="0" b="0"/>
                  <wp:docPr id="6" name="Рисунок 5" descr="Milk-cart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lk-carton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74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dozen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4730" cy="1080000"/>
                  <wp:effectExtent l="19050" t="0" r="0" b="0"/>
                  <wp:docPr id="7" name="Рисунок 6" descr="91tgAvr89V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tgAvr89VL._SL1500_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73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can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681" cy="1080000"/>
                  <wp:effectExtent l="19050" t="0" r="6169" b="0"/>
                  <wp:docPr id="8" name="Рисунок 7" descr="can-001-coke-can-safe-coke-1.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n-001-coke-can-safe-coke-1.48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8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jar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330" cy="1080000"/>
                  <wp:effectExtent l="19050" t="0" r="5520" b="0"/>
                  <wp:docPr id="9" name="Рисунок 8" descr="12794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79440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3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pot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9681" cy="1080000"/>
                  <wp:effectExtent l="19050" t="0" r="6169" b="0"/>
                  <wp:docPr id="10" name="Рисунок 9" descr="flower-pot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wer-pot-500x50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8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loaf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8087" cy="1080000"/>
                  <wp:effectExtent l="19050" t="0" r="7763" b="0"/>
                  <wp:docPr id="11" name="Рисунок 10" descr="4754-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54-lg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087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packet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9496" cy="1080000"/>
                  <wp:effectExtent l="19050" t="0" r="8304" b="0"/>
                  <wp:docPr id="12" name="Рисунок 11" descr="bag-milk-chocolate-chip-cookies-6879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g-milk-chocolate-chip-cookies-6879109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49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tin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322" cy="1080000"/>
                  <wp:effectExtent l="19050" t="0" r="5528" b="0"/>
                  <wp:docPr id="13" name="Рисунок 12" descr="51+9t7oWI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+9t7oWIiL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32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tub</w:t>
            </w:r>
          </w:p>
        </w:tc>
        <w:tc>
          <w:tcPr>
            <w:tcW w:w="4786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403" cy="1080000"/>
                  <wp:effectExtent l="19050" t="0" r="5447" b="0"/>
                  <wp:docPr id="14" name="Рисунок 13" descr="345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5039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40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51D" w:rsidRDefault="0012351D" w:rsidP="0012351D">
      <w:pPr>
        <w:rPr>
          <w:lang w:val="en-US"/>
        </w:rPr>
      </w:pPr>
    </w:p>
    <w:p w:rsidR="0012351D" w:rsidRDefault="0012351D" w:rsidP="0012351D">
      <w:pPr>
        <w:rPr>
          <w:lang w:val="en-US"/>
        </w:rPr>
      </w:pPr>
      <w:r>
        <w:rPr>
          <w:lang w:val="en-US"/>
        </w:rPr>
        <w:t>Exercise 2</w:t>
      </w:r>
    </w:p>
    <w:p w:rsidR="0012351D" w:rsidRDefault="0012351D" w:rsidP="0012351D">
      <w:pPr>
        <w:rPr>
          <w:lang w:val="en-US"/>
        </w:rPr>
      </w:pPr>
      <w:r>
        <w:rPr>
          <w:lang w:val="en-US"/>
        </w:rPr>
        <w:t xml:space="preserve">Match up the containers with the groceries 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bar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chocolate, soap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bottle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milk, wine, shampoo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box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matches, chocolates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bunch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Flowers, grapes, bananas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carton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orange juice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dozen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eggs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can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Coke, Sprite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jar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jam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loaf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bread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packet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 xml:space="preserve">cookies, cigarettes 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tin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sardines, cat food, soup</w:t>
            </w:r>
          </w:p>
        </w:tc>
      </w:tr>
      <w:tr w:rsidR="0012351D" w:rsidTr="00DC7A15"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A tub of</w:t>
            </w:r>
          </w:p>
        </w:tc>
        <w:tc>
          <w:tcPr>
            <w:tcW w:w="4785" w:type="dxa"/>
          </w:tcPr>
          <w:p w:rsidR="0012351D" w:rsidRDefault="0012351D" w:rsidP="00DC7A15">
            <w:pPr>
              <w:rPr>
                <w:lang w:val="en-US"/>
              </w:rPr>
            </w:pPr>
            <w:r>
              <w:rPr>
                <w:lang w:val="en-US"/>
              </w:rPr>
              <w:t>ice-cream</w:t>
            </w:r>
          </w:p>
        </w:tc>
      </w:tr>
    </w:tbl>
    <w:p w:rsidR="0012351D" w:rsidRDefault="0012351D" w:rsidP="0012351D">
      <w:pPr>
        <w:rPr>
          <w:lang w:val="en-US"/>
        </w:rPr>
      </w:pPr>
    </w:p>
    <w:p w:rsidR="0012351D" w:rsidRDefault="0012351D" w:rsidP="0012351D">
      <w:pPr>
        <w:rPr>
          <w:lang w:val="en-US"/>
        </w:rPr>
      </w:pPr>
      <w:r>
        <w:rPr>
          <w:lang w:val="en-US"/>
        </w:rPr>
        <w:t xml:space="preserve">Exercise 3 </w:t>
      </w:r>
    </w:p>
    <w:p w:rsidR="0012351D" w:rsidRDefault="00124ECA" w:rsidP="0012351D">
      <w:pPr>
        <w:rPr>
          <w:lang w:val="en-US"/>
        </w:rPr>
      </w:pPr>
      <w:r>
        <w:rPr>
          <w:lang w:val="en-US"/>
        </w:rPr>
        <w:t xml:space="preserve">Type </w:t>
      </w:r>
      <w:r w:rsidR="0012351D">
        <w:rPr>
          <w:lang w:val="en-US"/>
        </w:rPr>
        <w:t xml:space="preserve">the correct word into the sentence. 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12351D">
        <w:rPr>
          <w:rFonts w:cstheme="minorHAnsi"/>
          <w:color w:val="000000"/>
          <w:lang w:val="en-US"/>
        </w:rPr>
        <w:t xml:space="preserve">I bought a </w:t>
      </w:r>
      <w:r w:rsidRPr="0012351D">
        <w:rPr>
          <w:rFonts w:cstheme="minorHAnsi"/>
          <w:color w:val="FF0000"/>
          <w:lang w:val="en-US"/>
        </w:rPr>
        <w:t>tub</w:t>
      </w:r>
      <w:r w:rsidRPr="0012351D">
        <w:rPr>
          <w:rFonts w:cstheme="minorHAnsi"/>
          <w:color w:val="000000"/>
          <w:lang w:val="en-US"/>
        </w:rPr>
        <w:t xml:space="preserve"> of ice-cream.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12351D">
        <w:rPr>
          <w:rFonts w:cstheme="minorHAnsi"/>
          <w:color w:val="000000"/>
          <w:lang w:val="en-US"/>
        </w:rPr>
        <w:t xml:space="preserve">He smokes 2 </w:t>
      </w:r>
      <w:r w:rsidRPr="0012351D">
        <w:rPr>
          <w:rFonts w:cstheme="minorHAnsi"/>
          <w:color w:val="FF0000"/>
          <w:lang w:val="en-US"/>
        </w:rPr>
        <w:t>packets</w:t>
      </w:r>
      <w:r w:rsidRPr="0012351D">
        <w:rPr>
          <w:rFonts w:cstheme="minorHAnsi"/>
          <w:color w:val="000000"/>
          <w:lang w:val="en-US"/>
        </w:rPr>
        <w:t xml:space="preserve"> of cigarettes every day.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12351D">
        <w:rPr>
          <w:rFonts w:cstheme="minorHAnsi"/>
          <w:color w:val="000000"/>
          <w:lang w:val="en-US"/>
        </w:rPr>
        <w:t xml:space="preserve">He gave her a huge </w:t>
      </w:r>
      <w:r w:rsidRPr="0012351D">
        <w:rPr>
          <w:rFonts w:cstheme="minorHAnsi"/>
          <w:color w:val="FF0000"/>
          <w:lang w:val="en-US"/>
        </w:rPr>
        <w:t>bunch</w:t>
      </w:r>
      <w:r w:rsidRPr="0012351D">
        <w:rPr>
          <w:rFonts w:cstheme="minorHAnsi"/>
          <w:color w:val="000000"/>
          <w:lang w:val="en-US"/>
        </w:rPr>
        <w:t xml:space="preserve"> of flowers and a teddy bear for her birthday.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12351D">
        <w:rPr>
          <w:rFonts w:cstheme="minorHAnsi"/>
          <w:color w:val="000000"/>
          <w:lang w:val="en-US"/>
        </w:rPr>
        <w:t xml:space="preserve">Mary has eaten a </w:t>
      </w:r>
      <w:r w:rsidRPr="0012351D">
        <w:rPr>
          <w:rFonts w:cstheme="minorHAnsi"/>
          <w:color w:val="FF0000"/>
          <w:lang w:val="en-US"/>
        </w:rPr>
        <w:t>tub</w:t>
      </w:r>
      <w:r w:rsidRPr="0012351D">
        <w:rPr>
          <w:rFonts w:cstheme="minorHAnsi"/>
          <w:color w:val="000000"/>
          <w:lang w:val="en-US"/>
        </w:rPr>
        <w:t xml:space="preserve"> of strawberry ice-cream. 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12351D">
        <w:rPr>
          <w:rFonts w:cstheme="minorHAnsi"/>
          <w:color w:val="000000"/>
          <w:lang w:val="en-US"/>
        </w:rPr>
        <w:t xml:space="preserve">Can you please buy a </w:t>
      </w:r>
      <w:r w:rsidRPr="0012351D">
        <w:rPr>
          <w:rFonts w:cstheme="minorHAnsi"/>
          <w:color w:val="FF0000"/>
          <w:lang w:val="en-US"/>
        </w:rPr>
        <w:t>loaf</w:t>
      </w:r>
      <w:r w:rsidRPr="0012351D">
        <w:rPr>
          <w:rFonts w:cstheme="minorHAnsi"/>
          <w:color w:val="000000"/>
          <w:lang w:val="en-US"/>
        </w:rPr>
        <w:t xml:space="preserve"> of bread?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12351D">
        <w:rPr>
          <w:rFonts w:cstheme="minorHAnsi"/>
          <w:color w:val="000000"/>
          <w:lang w:val="en-US"/>
        </w:rPr>
        <w:t xml:space="preserve">Get yourself some jam from a </w:t>
      </w:r>
      <w:r w:rsidRPr="0012351D">
        <w:rPr>
          <w:rFonts w:cstheme="minorHAnsi"/>
          <w:color w:val="FF0000"/>
          <w:lang w:val="en-US"/>
        </w:rPr>
        <w:t>jar</w:t>
      </w:r>
      <w:r w:rsidRPr="0012351D">
        <w:rPr>
          <w:rFonts w:cstheme="minorHAnsi"/>
          <w:color w:val="000000"/>
          <w:lang w:val="en-US"/>
        </w:rPr>
        <w:t>.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12351D">
        <w:rPr>
          <w:rFonts w:cstheme="minorHAnsi"/>
          <w:color w:val="000000"/>
          <w:lang w:val="en-US"/>
        </w:rPr>
        <w:t xml:space="preserve">How many eggs do I buy? –A </w:t>
      </w:r>
      <w:r w:rsidRPr="0012351D">
        <w:rPr>
          <w:rFonts w:cstheme="minorHAnsi"/>
          <w:color w:val="FF0000"/>
          <w:lang w:val="en-US"/>
        </w:rPr>
        <w:t>dozen</w:t>
      </w:r>
      <w:r w:rsidRPr="0012351D">
        <w:rPr>
          <w:rFonts w:cstheme="minorHAnsi"/>
          <w:color w:val="000000"/>
          <w:lang w:val="en-US"/>
        </w:rPr>
        <w:t xml:space="preserve"> would be more than enough.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  <w:r w:rsidRPr="0012351D">
        <w:rPr>
          <w:rFonts w:cstheme="minorHAnsi"/>
          <w:color w:val="000000"/>
          <w:lang w:val="en-US"/>
        </w:rPr>
        <w:t xml:space="preserve">She got a </w:t>
      </w:r>
      <w:r w:rsidRPr="0012351D">
        <w:rPr>
          <w:rFonts w:cstheme="minorHAnsi"/>
          <w:color w:val="FF0000"/>
          <w:lang w:val="en-US"/>
        </w:rPr>
        <w:t>bottle</w:t>
      </w:r>
      <w:r w:rsidRPr="0012351D">
        <w:rPr>
          <w:rFonts w:cstheme="minorHAnsi"/>
          <w:color w:val="000000"/>
          <w:lang w:val="en-US"/>
        </w:rPr>
        <w:t xml:space="preserve"> of milk chocolate for her daughter and a </w:t>
      </w:r>
      <w:r w:rsidRPr="0012351D">
        <w:rPr>
          <w:rFonts w:cstheme="minorHAnsi"/>
          <w:color w:val="FF0000"/>
          <w:lang w:val="en-US"/>
        </w:rPr>
        <w:t>box</w:t>
      </w:r>
      <w:r w:rsidRPr="0012351D">
        <w:rPr>
          <w:rFonts w:cstheme="minorHAnsi"/>
          <w:color w:val="000000"/>
          <w:lang w:val="en-US"/>
        </w:rPr>
        <w:t xml:space="preserve"> of chocolates for her friend.</w:t>
      </w:r>
    </w:p>
    <w:p w:rsidR="0012351D" w:rsidRPr="0012351D" w:rsidRDefault="0012351D" w:rsidP="001235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</w:p>
    <w:p w:rsidR="0012351D" w:rsidRPr="00D61492" w:rsidRDefault="0012351D" w:rsidP="0012351D">
      <w:pPr>
        <w:rPr>
          <w:lang w:val="en-US"/>
        </w:rPr>
      </w:pPr>
    </w:p>
    <w:p w:rsidR="00C04A40" w:rsidRPr="0012351D" w:rsidRDefault="00C04A40">
      <w:pPr>
        <w:rPr>
          <w:lang w:val="en-US"/>
        </w:rPr>
      </w:pPr>
    </w:p>
    <w:sectPr w:rsidR="00C04A40" w:rsidRPr="0012351D" w:rsidSect="00E17FB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2351D"/>
    <w:rsid w:val="0012351D"/>
    <w:rsid w:val="00124ECA"/>
    <w:rsid w:val="003F4506"/>
    <w:rsid w:val="00C0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3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5</cp:revision>
  <dcterms:created xsi:type="dcterms:W3CDTF">2018-07-11T16:21:00Z</dcterms:created>
  <dcterms:modified xsi:type="dcterms:W3CDTF">2018-07-11T16:34:00Z</dcterms:modified>
</cp:coreProperties>
</file>