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jc w:val="center"/>
      </w:pPr>
      <w:r>
        <w:rPr>
          <w:rtl w:val="0"/>
          <w:lang w:val="ru-RU"/>
        </w:rPr>
        <w:t>0</w:t>
      </w:r>
      <w:r>
        <w:rPr>
          <w:rtl w:val="0"/>
          <w:lang w:val="ru-RU"/>
        </w:rPr>
        <w:t>8</w:t>
      </w:r>
      <w:r>
        <w:rPr>
          <w:rtl w:val="0"/>
          <w:lang w:val="ru-RU"/>
        </w:rPr>
        <w:t>4_</w:t>
      </w:r>
      <w:r>
        <w:rPr>
          <w:rtl w:val="0"/>
          <w:lang w:val="en-US"/>
        </w:rPr>
        <w:t>intermediate_grammar</w:t>
      </w:r>
    </w:p>
    <w:p>
      <w:pPr>
        <w:pStyle w:val="Normal.0"/>
        <w:jc w:val="center"/>
        <w:rPr>
          <w:lang w:val="en-US"/>
        </w:rPr>
      </w:pPr>
      <w:r>
        <w:rPr>
          <w:rtl w:val="0"/>
          <w:lang w:val="en-US"/>
        </w:rPr>
        <w:t>Passive Voice</w:t>
      </w:r>
    </w:p>
    <w:p>
      <w:pPr>
        <w:pStyle w:val="Normal.0"/>
      </w:pPr>
      <w:r>
        <w:drawing>
          <wp:inline distT="0" distB="0" distL="0" distR="0">
            <wp:extent cx="5936615" cy="3710385"/>
            <wp:effectExtent l="0" t="0" r="0" b="0"/>
            <wp:docPr id="1073741825" name="officeArt object" descr="ÐÐ¾Ð²âÑÐ·Ð°Ð½Ðµ Ð·Ð¾Ð±ÑÐ°Ð¶ÐµÐ½Ð½Ñ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ÐÐ¾Ð²âÑÐ·Ð°Ð½Ðµ Ð·Ð¾Ð±ÑÐ°Ð¶ÐµÐ½Ð½Ñ" descr="ÐÐ¾Ð²âÑÐ·Ð°Ð½Ðµ Ð·Ð¾Ð±ÑÐ°Ð¶ÐµÐ½Ð½Ñ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710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  <w:r>
        <w:drawing>
          <wp:inline distT="0" distB="0" distL="0" distR="0">
            <wp:extent cx="3411524" cy="4210050"/>
            <wp:effectExtent l="0" t="0" r="0" b="0"/>
            <wp:docPr id="1073741826" name="officeArt object" descr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74" descr="Picture 274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524" cy="4210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  <w:r>
        <w:rPr>
          <w:rtl w:val="0"/>
          <w:lang w:val="en-US"/>
        </w:rPr>
        <w:t xml:space="preserve">Exercise 1 </w:t>
      </w:r>
    </w:p>
    <w:p>
      <w:pPr>
        <w:pStyle w:val="Normal.0"/>
        <w:rPr>
          <w:lang w:val="en-US"/>
        </w:rPr>
      </w:pPr>
      <w:r>
        <w:rPr>
          <w:rtl w:val="0"/>
          <w:lang w:val="en-US"/>
        </w:rPr>
        <w:t>Transform the following sentences into Passive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> </w:t>
      </w:r>
      <w:r>
        <w:rPr>
          <w:color w:val="222222"/>
          <w:u w:color="222222"/>
          <w:shd w:val="clear" w:color="auto" w:fill="ffffff"/>
          <w:rtl w:val="0"/>
          <w:lang w:val="en-US"/>
        </w:rPr>
        <w:t xml:space="preserve">1. He stole a lot of money from the shop.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2. By six o'clock they had finished the work.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3. At twelve o'clock the workers were loading the trucks.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4. By three o'clock the workers had loaded the trucks.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5. We send our daughter to rest in the south every year.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6. They will show this film on TV.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7. They are building a new concert hall in our street.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8. She bought potatoes yesterday.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9. We will bring the books tomorrow. </w:t>
      </w:r>
    </w:p>
    <w:p>
      <w:pPr>
        <w:pStyle w:val="Normal.0"/>
        <w:rPr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>10. They are repairing the clock now.</w:t>
      </w:r>
      <w:r>
        <w:rPr>
          <w:color w:val="222222"/>
          <w:u w:color="222222"/>
          <w:shd w:val="clear" w:color="auto" w:fill="ffffff"/>
          <w:rtl w:val="0"/>
          <w:lang w:val="en-US"/>
        </w:rPr>
        <w:t> </w:t>
      </w: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  <w:r>
        <w:rPr>
          <w:rtl w:val="0"/>
          <w:lang w:val="en-US"/>
        </w:rPr>
        <w:t>Exercise 2</w:t>
      </w:r>
    </w:p>
    <w:p>
      <w:pPr>
        <w:pStyle w:val="Normal.0"/>
        <w:rPr>
          <w:lang w:val="en-US"/>
        </w:rPr>
      </w:pPr>
      <w:r>
        <w:rPr>
          <w:rtl w:val="0"/>
          <w:lang w:val="en-US"/>
        </w:rPr>
        <w:t>Transform the following sentences into Passive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>1. They sell milk in this shop.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2. I have translated the whole text.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3. They broke the window last week.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4. When I came home, they had eaten the sweets.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5. We will do the work in the evening.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6. He wrote this book in the 19th century.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7. They were playing tennis from four till five.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8. They have made a number of important experiments in this laboratory.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9. Livingstone explored Central Africa in the 19th century. </w:t>
      </w:r>
    </w:p>
    <w:p>
      <w:pPr>
        <w:pStyle w:val="Normal.0"/>
        <w:rPr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>10. By the middle of fall we had planted all the trees.</w:t>
      </w:r>
    </w:p>
    <w:p>
      <w:pPr>
        <w:pStyle w:val="Normal.0"/>
        <w:rPr>
          <w:lang w:val="en-US"/>
        </w:rPr>
      </w:pPr>
      <w:r>
        <w:rPr>
          <w:rtl w:val="0"/>
          <w:lang w:val="en-US"/>
        </w:rPr>
        <w:t>Exercise 3</w:t>
      </w:r>
    </w:p>
    <w:p>
      <w:pPr>
        <w:pStyle w:val="Normal.0"/>
        <w:rPr>
          <w:lang w:val="en-US"/>
        </w:rPr>
      </w:pPr>
      <w:r>
        <w:rPr>
          <w:rtl w:val="0"/>
          <w:lang w:val="en-US"/>
        </w:rPr>
        <w:t>Put the words in the correct order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1. Have all these books been read?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2. Whom were these letters written by?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3. The letter has just been typed.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4. Sue showed me the picture which had been painted by her husband.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5. I will not be allowed to go there.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6. He has been told everything, so he knows what to do now. </w:t>
      </w:r>
    </w:p>
    <w:p>
      <w:pPr>
        <w:pStyle w:val="Normal.0"/>
        <w:rPr>
          <w:color w:val="222222"/>
          <w:u w:color="222222"/>
          <w:shd w:val="clear" w:color="auto" w:fill="ffffff"/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 xml:space="preserve">7. All the questions must be answered. </w:t>
      </w:r>
    </w:p>
    <w:p>
      <w:pPr>
        <w:pStyle w:val="Normal.0"/>
        <w:rPr>
          <w:lang w:val="en-US"/>
        </w:rPr>
      </w:pPr>
      <w:r>
        <w:rPr>
          <w:color w:val="222222"/>
          <w:u w:color="222222"/>
          <w:shd w:val="clear" w:color="auto" w:fill="ffffff"/>
          <w:rtl w:val="0"/>
          <w:lang w:val="en-US"/>
        </w:rPr>
        <w:t>8. The door has been left open.</w:t>
      </w:r>
    </w:p>
    <w:p>
      <w:pPr>
        <w:pStyle w:val="Normal.0"/>
        <w:rPr>
          <w:lang w:val="en-US"/>
        </w:rPr>
      </w:pPr>
      <w:r>
        <w:rPr>
          <w:rtl w:val="0"/>
          <w:lang w:val="en-US"/>
        </w:rPr>
        <w:t>Exercise 4</w:t>
      </w:r>
    </w:p>
    <w:p>
      <w:pPr>
        <w:pStyle w:val="Normal.0"/>
        <w:rPr>
          <w:lang w:val="en-US"/>
        </w:rPr>
      </w:pPr>
      <w:r>
        <w:rPr>
          <w:rtl w:val="0"/>
          <w:lang w:val="en-US"/>
        </w:rPr>
        <w:t>Fill in the gaps.</w:t>
      </w:r>
    </w:p>
    <w:p>
      <w:pPr>
        <w:pStyle w:val="Normal.0"/>
        <w:spacing w:line="480" w:lineRule="auto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>1. Two reports on Hemingway's stories</w:t>
      </w:r>
      <w:r>
        <w:rPr>
          <w:color w:val="000000"/>
          <w:u w:color="000000"/>
          <w:rtl w:val="0"/>
          <w:lang w:val="en-US"/>
        </w:rPr>
        <w:t> </w:t>
      </w:r>
      <w:r>
        <w:rPr>
          <w:rFonts w:ascii="Calibri" w:cs="Calibri" w:hAnsi="Calibri" w:eastAsia="Calibri"/>
          <w:b w:val="1"/>
          <w:bCs w:val="1"/>
          <w:color w:val="000000"/>
          <w:u w:color="000000"/>
          <w:lang w:val="ru-RU"/>
        </w:rPr>
        <w:drawing>
          <wp:inline distT="0" distB="0" distL="0" distR="0">
            <wp:extent cx="584200" cy="2286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u w:color="000000"/>
          <w:rtl w:val="0"/>
          <w:lang w:val="en-US"/>
        </w:rPr>
        <w:t> </w:t>
      </w:r>
      <w:r>
        <w:rPr>
          <w:color w:val="000000"/>
          <w:u w:color="000000"/>
          <w:rtl w:val="0"/>
          <w:lang w:val="en-US"/>
        </w:rPr>
        <w:t>in our group last month. Both of them were very interesting.</w:t>
      </w:r>
      <w:r>
        <w:rPr>
          <w:color w:val="000000"/>
          <w:u w:color="000000"/>
          <w:rtl w:val="0"/>
          <w:lang w:val="en-US"/>
        </w:rPr>
        <w:t> </w:t>
        <w:br w:type="textWrapping"/>
      </w:r>
      <w:r>
        <w:rPr>
          <w:color w:val="000000"/>
          <w:u w:color="000000"/>
          <w:rtl w:val="0"/>
          <w:lang w:val="en-US"/>
        </w:rPr>
        <w:t>2. He said that Grandmother's letter</w:t>
      </w:r>
      <w:r>
        <w:rPr>
          <w:color w:val="000000"/>
          <w:u w:color="000000"/>
          <w:rtl w:val="0"/>
          <w:lang w:val="en-US"/>
        </w:rPr>
        <w:t> </w:t>
      </w:r>
      <w:r>
        <w:rPr>
          <w:rFonts w:ascii="Calibri" w:cs="Calibri" w:hAnsi="Calibri" w:eastAsia="Calibri"/>
          <w:b w:val="1"/>
          <w:bCs w:val="1"/>
          <w:color w:val="000000"/>
          <w:u w:color="000000"/>
          <w:lang w:val="ru-RU"/>
        </w:rPr>
        <w:drawing>
          <wp:inline distT="0" distB="0" distL="0" distR="0">
            <wp:extent cx="965200" cy="2286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u w:color="000000"/>
          <w:rtl w:val="0"/>
          <w:lang w:val="en-US"/>
        </w:rPr>
        <w:t> </w:t>
      </w:r>
      <w:r>
        <w:rPr>
          <w:color w:val="000000"/>
          <w:u w:color="000000"/>
          <w:rtl w:val="0"/>
          <w:lang w:val="en-US"/>
        </w:rPr>
        <w:t>the day before.</w:t>
      </w:r>
      <w:r>
        <w:rPr>
          <w:color w:val="000000"/>
          <w:u w:color="000000"/>
          <w:rtl w:val="0"/>
          <w:lang w:val="en-US"/>
        </w:rPr>
        <w:t> </w:t>
        <w:br w:type="textWrapping"/>
      </w:r>
      <w:r>
        <w:rPr>
          <w:color w:val="000000"/>
          <w:u w:color="000000"/>
          <w:rtl w:val="0"/>
          <w:lang w:val="en-US"/>
        </w:rPr>
        <w:t>3. Two new engineers just</w:t>
      </w:r>
      <w:r>
        <w:rPr>
          <w:color w:val="000000"/>
          <w:u w:color="000000"/>
          <w:rtl w:val="0"/>
          <w:lang w:val="en-US"/>
        </w:rPr>
        <w:t> </w:t>
      </w:r>
      <w:r>
        <w:rPr>
          <w:rFonts w:ascii="Calibri" w:cs="Calibri" w:hAnsi="Calibri" w:eastAsia="Calibri"/>
          <w:b w:val="1"/>
          <w:bCs w:val="1"/>
          <w:color w:val="000000"/>
          <w:u w:color="000000"/>
          <w:lang w:val="ru-RU"/>
        </w:rPr>
        <w:drawing>
          <wp:inline distT="0" distB="0" distL="0" distR="0">
            <wp:extent cx="1346200" cy="2286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u w:color="000000"/>
          <w:rtl w:val="0"/>
          <w:lang w:val="en-US"/>
        </w:rPr>
        <w:t> </w:t>
      </w:r>
      <w:r>
        <w:rPr>
          <w:color w:val="000000"/>
          <w:u w:color="000000"/>
          <w:rtl w:val="0"/>
          <w:lang w:val="en-US"/>
        </w:rPr>
        <w:t>to the head of the department.</w:t>
      </w:r>
      <w:r>
        <w:rPr>
          <w:color w:val="000000"/>
          <w:u w:color="000000"/>
          <w:rtl w:val="0"/>
          <w:lang w:val="en-US"/>
        </w:rPr>
        <w:t> </w:t>
        <w:br w:type="textWrapping"/>
      </w:r>
      <w:r>
        <w:rPr>
          <w:color w:val="000000"/>
          <w:u w:color="000000"/>
          <w:rtl w:val="0"/>
          <w:lang w:val="en-US"/>
        </w:rPr>
        <w:t>4. Don't worry, everything will be all right: the children</w:t>
      </w:r>
      <w:r>
        <w:rPr>
          <w:color w:val="000000"/>
          <w:u w:color="000000"/>
          <w:rtl w:val="0"/>
          <w:lang w:val="en-US"/>
        </w:rPr>
        <w:t> </w:t>
      </w:r>
      <w:r>
        <w:rPr>
          <w:rFonts w:ascii="Calibri" w:cs="Calibri" w:hAnsi="Calibri" w:eastAsia="Calibri"/>
          <w:b w:val="1"/>
          <w:bCs w:val="1"/>
          <w:color w:val="000000"/>
          <w:u w:color="000000"/>
          <w:lang w:val="ru-RU"/>
        </w:rPr>
        <w:drawing>
          <wp:inline distT="0" distB="0" distL="0" distR="0">
            <wp:extent cx="774700" cy="2286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u w:color="000000"/>
          <w:rtl w:val="0"/>
          <w:lang w:val="en-US"/>
        </w:rPr>
        <w:t> </w:t>
      </w:r>
      <w:r>
        <w:rPr>
          <w:color w:val="000000"/>
          <w:u w:color="000000"/>
          <w:rtl w:val="0"/>
          <w:lang w:val="en-US"/>
        </w:rPr>
        <w:t>to the theatre by the teacher and they</w:t>
      </w:r>
      <w:r>
        <w:rPr>
          <w:color w:val="000000"/>
          <w:u w:color="000000"/>
          <w:rtl w:val="0"/>
          <w:lang w:val="en-US"/>
        </w:rPr>
        <w:t> </w:t>
      </w:r>
      <w:r>
        <w:rPr>
          <w:rFonts w:ascii="Calibri" w:cs="Calibri" w:hAnsi="Calibri" w:eastAsia="Calibri"/>
          <w:b w:val="1"/>
          <w:bCs w:val="1"/>
          <w:color w:val="000000"/>
          <w:u w:color="000000"/>
          <w:lang w:val="ru-RU"/>
        </w:rPr>
        <w:drawing>
          <wp:inline distT="0" distB="0" distL="0" distR="0">
            <wp:extent cx="869950" cy="2286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u w:color="000000"/>
          <w:rtl w:val="0"/>
          <w:lang w:val="en-US"/>
        </w:rPr>
        <w:t> </w:t>
      </w:r>
      <w:r>
        <w:rPr>
          <w:color w:val="000000"/>
          <w:u w:color="000000"/>
          <w:rtl w:val="0"/>
          <w:lang w:val="en-US"/>
        </w:rPr>
        <w:t>back to school in the evening.</w:t>
      </w:r>
      <w:r>
        <w:rPr>
          <w:color w:val="000000"/>
          <w:u w:color="000000"/>
          <w:rtl w:val="0"/>
          <w:lang w:val="en-US"/>
        </w:rPr>
        <w:t> </w:t>
        <w:br w:type="textWrapping"/>
      </w:r>
      <w:r>
        <w:rPr>
          <w:color w:val="000000"/>
          <w:u w:color="000000"/>
          <w:rtl w:val="0"/>
          <w:lang w:val="en-US"/>
        </w:rPr>
        <w:t>5. I am sure I</w:t>
      </w:r>
      <w:r>
        <w:rPr>
          <w:color w:val="000000"/>
          <w:u w:color="000000"/>
          <w:rtl w:val="0"/>
          <w:lang w:val="en-US"/>
        </w:rPr>
        <w:t> </w:t>
      </w:r>
      <w:r>
        <w:rPr>
          <w:rFonts w:ascii="Calibri" w:cs="Calibri" w:hAnsi="Calibri" w:eastAsia="Calibri"/>
          <w:b w:val="1"/>
          <w:bCs w:val="1"/>
          <w:color w:val="000000"/>
          <w:u w:color="000000"/>
          <w:lang w:val="ru-RU"/>
        </w:rPr>
        <w:drawing>
          <wp:inline distT="0" distB="0" distL="0" distR="0">
            <wp:extent cx="774700" cy="2286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6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u w:color="000000"/>
          <w:rtl w:val="0"/>
          <w:lang w:val="en-US"/>
        </w:rPr>
        <w:t> </w:t>
      </w:r>
      <w:r>
        <w:rPr>
          <w:color w:val="000000"/>
          <w:u w:color="000000"/>
          <w:rtl w:val="0"/>
          <w:lang w:val="en-US"/>
        </w:rPr>
        <w:t>at the lesson tomorrow.</w:t>
      </w:r>
      <w:r>
        <w:rPr>
          <w:color w:val="000000"/>
          <w:u w:color="000000"/>
          <w:rtl w:val="0"/>
          <w:lang w:val="en-US"/>
        </w:rPr>
        <w:t> </w:t>
        <w:br w:type="textWrapping"/>
      </w:r>
      <w:r>
        <w:rPr>
          <w:color w:val="000000"/>
          <w:u w:color="000000"/>
          <w:rtl w:val="0"/>
          <w:lang w:val="en-US"/>
        </w:rPr>
        <w:t>6. They told me that the new student</w:t>
      </w:r>
      <w:r>
        <w:rPr>
          <w:color w:val="000000"/>
          <w:u w:color="000000"/>
          <w:rtl w:val="0"/>
          <w:lang w:val="en-US"/>
        </w:rPr>
        <w:t> </w:t>
      </w:r>
      <w:r>
        <w:rPr>
          <w:rFonts w:ascii="Calibri" w:cs="Calibri" w:hAnsi="Calibri" w:eastAsia="Calibri"/>
          <w:b w:val="1"/>
          <w:bCs w:val="1"/>
          <w:color w:val="000000"/>
          <w:u w:color="000000"/>
          <w:lang w:val="ru-RU"/>
        </w:rPr>
        <w:drawing>
          <wp:inline distT="0" distB="0" distL="0" distR="0">
            <wp:extent cx="438150" cy="2286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8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u w:color="000000"/>
          <w:rtl w:val="0"/>
          <w:lang w:val="en-US"/>
        </w:rPr>
        <w:t> </w:t>
      </w:r>
      <w:r>
        <w:rPr>
          <w:color w:val="000000"/>
          <w:u w:color="000000"/>
          <w:rtl w:val="0"/>
          <w:lang w:val="en-US"/>
        </w:rPr>
        <w:t>much</w:t>
      </w:r>
      <w:r>
        <w:rPr>
          <w:color w:val="000000"/>
          <w:u w:color="000000"/>
          <w:rtl w:val="0"/>
          <w:lang w:val="en-US"/>
        </w:rPr>
        <w:t> </w:t>
      </w:r>
      <w:r>
        <w:rPr>
          <w:rFonts w:ascii="Calibri" w:cs="Calibri" w:hAnsi="Calibri" w:eastAsia="Calibri"/>
          <w:b w:val="1"/>
          <w:bCs w:val="1"/>
          <w:color w:val="000000"/>
          <w:u w:color="000000"/>
          <w:lang w:val="ru-RU"/>
        </w:rPr>
        <w:drawing>
          <wp:inline distT="0" distB="0" distL="0" distR="0">
            <wp:extent cx="438150" cy="2286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8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u w:color="000000"/>
          <w:rtl w:val="0"/>
          <w:lang w:val="en-US"/>
        </w:rPr>
        <w:t> </w:t>
      </w:r>
      <w:r>
        <w:rPr>
          <w:color w:val="000000"/>
          <w:u w:color="000000"/>
          <w:rtl w:val="0"/>
          <w:lang w:val="en-US"/>
        </w:rPr>
        <w:t>about.</w:t>
      </w:r>
      <w:r>
        <w:rPr>
          <w:color w:val="000000"/>
          <w:u w:color="000000"/>
          <w:rtl w:val="0"/>
          <w:lang w:val="en-US"/>
        </w:rPr>
        <w:t> </w:t>
        <w:br w:type="textWrapping"/>
      </w:r>
      <w:r>
        <w:rPr>
          <w:color w:val="000000"/>
          <w:u w:color="000000"/>
          <w:rtl w:val="0"/>
          <w:lang w:val="en-US"/>
        </w:rPr>
        <w:t>7. The hostess said that one more guest</w:t>
      </w:r>
      <w:r>
        <w:rPr>
          <w:color w:val="000000"/>
          <w:u w:color="000000"/>
          <w:rtl w:val="0"/>
          <w:lang w:val="en-US"/>
        </w:rPr>
        <w:t> </w:t>
      </w:r>
      <w:r>
        <w:rPr>
          <w:rFonts w:ascii="Calibri" w:cs="Calibri" w:hAnsi="Calibri" w:eastAsia="Calibri"/>
          <w:b w:val="1"/>
          <w:bCs w:val="1"/>
          <w:color w:val="000000"/>
          <w:u w:color="000000"/>
          <w:lang w:val="ru-RU"/>
        </w:rPr>
        <w:drawing>
          <wp:inline distT="0" distB="0" distL="0" distR="0">
            <wp:extent cx="723900" cy="2286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9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u w:color="000000"/>
          <w:rtl w:val="0"/>
          <w:lang w:val="en-US"/>
        </w:rPr>
        <w:t>.</w:t>
      </w:r>
      <w:r>
        <w:rPr>
          <w:color w:val="000000"/>
          <w:u w:color="000000"/>
          <w:lang w:val="en-US"/>
        </w:rPr>
        <w:br w:type="textWrapping"/>
      </w:r>
      <w:r>
        <w:rPr>
          <w:color w:val="000000"/>
          <w:u w:color="000000"/>
          <w:rtl w:val="0"/>
          <w:lang w:val="en-US"/>
        </w:rPr>
        <w:t>8. The newspaper said that an interesting exhibition</w:t>
      </w:r>
      <w:r>
        <w:rPr>
          <w:color w:val="000000"/>
          <w:u w:color="000000"/>
          <w:rtl w:val="0"/>
          <w:lang w:val="en-US"/>
        </w:rPr>
        <w:t> </w:t>
      </w:r>
      <w:r>
        <w:rPr>
          <w:rFonts w:ascii="Calibri" w:cs="Calibri" w:hAnsi="Calibri" w:eastAsia="Calibri"/>
          <w:b w:val="1"/>
          <w:bCs w:val="1"/>
          <w:color w:val="000000"/>
          <w:u w:color="000000"/>
          <w:lang w:val="ru-RU"/>
        </w:rPr>
        <w:drawing>
          <wp:inline distT="0" distB="0" distL="0" distR="0">
            <wp:extent cx="869950" cy="2286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7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u w:color="000000"/>
          <w:rtl w:val="0"/>
          <w:lang w:val="en-US"/>
        </w:rPr>
        <w:t> </w:t>
      </w:r>
      <w:r>
        <w:rPr>
          <w:color w:val="000000"/>
          <w:u w:color="000000"/>
          <w:rtl w:val="0"/>
          <w:lang w:val="en-US"/>
        </w:rPr>
        <w:t>in the Hermitage the next week.</w:t>
      </w:r>
      <w:r>
        <w:rPr>
          <w:color w:val="000000"/>
          <w:u w:color="000000"/>
          <w:rtl w:val="0"/>
          <w:lang w:val="en-US"/>
        </w:rPr>
        <w:t> </w:t>
        <w:br w:type="textWrapping"/>
      </w:r>
      <w:r>
        <w:rPr>
          <w:color w:val="000000"/>
          <w:u w:color="000000"/>
          <w:rtl w:val="0"/>
          <w:lang w:val="en-US"/>
        </w:rPr>
        <w:t>9. This new dictionary</w:t>
      </w:r>
      <w:r>
        <w:rPr>
          <w:color w:val="000000"/>
          <w:u w:color="000000"/>
          <w:rtl w:val="0"/>
          <w:lang w:val="en-US"/>
        </w:rPr>
        <w:t> </w:t>
      </w:r>
      <w:r>
        <w:rPr>
          <w:rFonts w:ascii="Calibri" w:cs="Calibri" w:hAnsi="Calibri" w:eastAsia="Calibri"/>
          <w:b w:val="1"/>
          <w:bCs w:val="1"/>
          <w:color w:val="000000"/>
          <w:u w:color="000000"/>
          <w:lang w:val="ru-RU"/>
        </w:rPr>
        <w:drawing>
          <wp:inline distT="0" distB="0" distL="0" distR="0">
            <wp:extent cx="488950" cy="2286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0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u w:color="000000"/>
          <w:rtl w:val="0"/>
          <w:lang w:val="en-US"/>
        </w:rPr>
        <w:t> </w:t>
      </w:r>
      <w:r>
        <w:rPr>
          <w:color w:val="000000"/>
          <w:u w:color="000000"/>
          <w:rtl w:val="0"/>
          <w:lang w:val="en-US"/>
        </w:rPr>
        <w:t>everywhere now.</w:t>
      </w:r>
      <w:r>
        <w:rPr>
          <w:color w:val="000000"/>
          <w:u w:color="000000"/>
          <w:rtl w:val="0"/>
          <w:lang w:val="en-US"/>
        </w:rPr>
        <w:t> </w:t>
        <w:br w:type="textWrapping"/>
      </w:r>
      <w:r>
        <w:rPr>
          <w:color w:val="000000"/>
          <w:u w:color="000000"/>
          <w:rtl w:val="0"/>
          <w:lang w:val="en-US"/>
        </w:rPr>
        <w:t>10. All the texts</w:t>
      </w:r>
      <w:r>
        <w:rPr>
          <w:color w:val="000000"/>
          <w:u w:color="000000"/>
          <w:rtl w:val="0"/>
          <w:lang w:val="en-US"/>
        </w:rPr>
        <w:t> </w:t>
      </w:r>
      <w:r>
        <w:rPr>
          <w:rFonts w:ascii="Calibri" w:cs="Calibri" w:hAnsi="Calibri" w:eastAsia="Calibri"/>
          <w:b w:val="1"/>
          <w:bCs w:val="1"/>
          <w:color w:val="000000"/>
          <w:u w:color="000000"/>
          <w:lang w:val="ru-RU"/>
        </w:rPr>
        <w:drawing>
          <wp:inline distT="0" distB="0" distL="0" distR="0">
            <wp:extent cx="679450" cy="2286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1.pd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u w:color="000000"/>
          <w:rtl w:val="0"/>
          <w:lang w:val="en-US"/>
        </w:rPr>
        <w:t> </w:t>
      </w:r>
      <w:r>
        <w:rPr>
          <w:color w:val="000000"/>
          <w:u w:color="000000"/>
          <w:rtl w:val="0"/>
          <w:lang w:val="en-US"/>
        </w:rPr>
        <w:t>through yesterday and not a single mistake</w:t>
      </w:r>
      <w:r>
        <w:rPr>
          <w:color w:val="000000"/>
          <w:u w:color="000000"/>
          <w:rtl w:val="0"/>
          <w:lang w:val="en-US"/>
        </w:rPr>
        <w:t> </w:t>
      </w:r>
      <w:r>
        <w:rPr>
          <w:rFonts w:ascii="Calibri" w:cs="Calibri" w:hAnsi="Calibri" w:eastAsia="Calibri"/>
          <w:b w:val="1"/>
          <w:bCs w:val="1"/>
          <w:color w:val="000000"/>
          <w:u w:color="000000"/>
          <w:lang w:val="ru-RU"/>
        </w:rPr>
        <w:drawing>
          <wp:inline distT="0" distB="0" distL="0" distR="0">
            <wp:extent cx="584200" cy="2286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3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u w:color="000000"/>
          <w:rtl w:val="0"/>
          <w:lang w:val="en-US"/>
        </w:rPr>
        <w:t>.</w:t>
      </w:r>
      <w:r>
        <w:rPr>
          <w:color w:val="000000"/>
          <w:u w:color="000000"/>
          <w:rtl w:val="0"/>
          <w:lang w:val="en-US"/>
        </w:rPr>
        <w:t> </w:t>
      </w:r>
    </w:p>
    <w:p>
      <w:pPr>
        <w:pStyle w:val="Normal.0"/>
        <w:rPr>
          <w:lang w:val="en-US"/>
        </w:rPr>
      </w:pPr>
    </w:p>
    <w:p>
      <w:pPr>
        <w:pStyle w:val="Normal.0"/>
        <w:rPr>
          <w:lang w:val="en-US"/>
        </w:rPr>
      </w:pPr>
      <w:r>
        <w:rPr>
          <w:rtl w:val="0"/>
          <w:lang w:val="en-US"/>
        </w:rPr>
        <w:t>Exercise 5</w:t>
      </w:r>
    </w:p>
    <w:p>
      <w:pPr>
        <w:pStyle w:val="Normal.0"/>
        <w:rPr>
          <w:lang w:val="en-US"/>
        </w:rPr>
      </w:pPr>
      <w:r>
        <w:rPr>
          <w:rtl w:val="0"/>
          <w:lang w:val="en-US"/>
        </w:rPr>
        <w:t>Choose the correct answer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2"/>
          <w:szCs w:val="22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Yesterday we ... to the party by our friends.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are invited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were invited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invite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2"/>
          <w:szCs w:val="22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Our house ... now.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en-US"/>
        </w:rPr>
        <w:t>is being repaired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en-US"/>
        </w:rPr>
        <w:t>is been repaired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en-US"/>
        </w:rPr>
        <w:t>has being repaired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2"/>
          <w:szCs w:val="22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The message ... by e-mail tomorrow by 10 oclock.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will be sent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will have been sent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will be sended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2"/>
          <w:szCs w:val="22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Nick ... to be a very interesting person.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has been known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is known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is been known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2"/>
          <w:szCs w:val="22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Our school conferences ... once a year.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were held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are being held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are held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2"/>
          <w:szCs w:val="22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Your results ... and found correct.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have been studied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has being stidied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were studied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2"/>
          <w:szCs w:val="22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This book ... by October 15.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en-US"/>
        </w:rPr>
        <w:t>would been published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en-US"/>
        </w:rPr>
        <w:t>will have been published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en-US"/>
        </w:rPr>
        <w:t>will been published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2"/>
          <w:szCs w:val="22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He ... in a small Ukrainian village not far from the sea.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en-US"/>
        </w:rPr>
        <w:t>was born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en-US"/>
        </w:rPr>
        <w:t>am born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en-US"/>
        </w:rPr>
        <w:t>has been born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2"/>
          <w:szCs w:val="22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All the participants of the conference ... about the time-table.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should have been told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should be told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should been told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2"/>
          <w:szCs w:val="22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All tasty things ... at once. There is nothing on the plates.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have been eaten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has being eaten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were eaten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2"/>
          <w:szCs w:val="22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My suitcase ... when my friends came to see me off.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was already being packed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had already been packed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ru-RU"/>
        </w:rPr>
        <w:t>was packed</w:t>
      </w:r>
    </w:p>
    <w:p>
      <w:pPr>
        <w:pStyle w:val="Normal (Web)"/>
        <w:numPr>
          <w:ilvl w:val="0"/>
          <w:numId w:val="2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2"/>
          <w:szCs w:val="22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color w:val="000000"/>
          <w:sz w:val="22"/>
          <w:szCs w:val="22"/>
          <w:u w:color="000000"/>
          <w:rtl w:val="0"/>
          <w:lang w:val="en-US"/>
        </w:rPr>
        <w:t>The text ... translated.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en-US"/>
        </w:rPr>
        <w:t>was already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en-US"/>
        </w:rPr>
        <w:t>is already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en-US"/>
        </w:rPr>
        <w:br w:type="textWrapping"/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lang w:val="ru-RU"/>
        </w:rPr>
        <w:drawing>
          <wp:inline distT="0" distB="0" distL="0" distR="0">
            <wp:extent cx="260350" cy="228600"/>
            <wp:effectExtent l="0" t="0" r="0" b="0"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1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cs="Calibri" w:hAnsi="Calibri" w:eastAsia="Calibri"/>
          <w:color w:val="000000"/>
          <w:sz w:val="22"/>
          <w:szCs w:val="22"/>
          <w:u w:color="000000"/>
          <w:rtl w:val="0"/>
          <w:lang w:val="en-US"/>
        </w:rPr>
        <w:t>has already been</w:t>
      </w:r>
      <w:r>
        <w:rPr>
          <w:rFonts w:ascii="Calibri" w:cs="Calibri" w:hAnsi="Calibri" w:eastAsia="Calibri"/>
          <w:color w:val="000000"/>
          <w:sz w:val="22"/>
          <w:szCs w:val="22"/>
          <w:u w:color="000000"/>
        </w:rPr>
      </w:r>
    </w:p>
    <w:sectPr>
      <w:headerReference w:type="default" r:id="rId16"/>
      <w:footerReference w:type="default" r:id="rId17"/>
      <w:pgSz w:w="11900" w:h="16840" w:orient="portrait"/>
      <w:pgMar w:top="1134" w:right="850" w:bottom="1134" w:left="1701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720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720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numbering" Target="numbering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